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145D" w14:textId="77777777" w:rsidR="00D25B46" w:rsidRPr="00B402E9" w:rsidRDefault="00D25B46" w:rsidP="00556C3D">
      <w:pPr>
        <w:shd w:val="clear" w:color="auto" w:fill="FFFFFF"/>
        <w:jc w:val="center"/>
        <w:rPr>
          <w:rFonts w:ascii="Calibri" w:hAnsi="Calibri" w:cs="Tahoma"/>
          <w:b/>
          <w:sz w:val="27"/>
          <w:szCs w:val="27"/>
        </w:rPr>
      </w:pPr>
      <w:r w:rsidRPr="00B402E9">
        <w:rPr>
          <w:rFonts w:ascii="Calibri" w:hAnsi="Calibri" w:cs="Tahoma"/>
          <w:b/>
          <w:sz w:val="27"/>
          <w:szCs w:val="27"/>
        </w:rPr>
        <w:t>Žádost o vyd</w:t>
      </w:r>
      <w:r w:rsidR="00D43622" w:rsidRPr="00B402E9">
        <w:rPr>
          <w:rFonts w:ascii="Calibri" w:hAnsi="Calibri" w:cs="Tahoma"/>
          <w:b/>
          <w:sz w:val="27"/>
          <w:szCs w:val="27"/>
        </w:rPr>
        <w:t>ání voličského průkazu pro volb</w:t>
      </w:r>
      <w:r w:rsidR="0058782B" w:rsidRPr="00B402E9">
        <w:rPr>
          <w:rFonts w:ascii="Calibri" w:hAnsi="Calibri" w:cs="Tahoma"/>
          <w:b/>
          <w:sz w:val="27"/>
          <w:szCs w:val="27"/>
        </w:rPr>
        <w:t>y</w:t>
      </w:r>
      <w:r w:rsidRPr="00B402E9">
        <w:rPr>
          <w:rFonts w:ascii="Calibri" w:hAnsi="Calibri" w:cs="Tahoma"/>
          <w:b/>
          <w:sz w:val="27"/>
          <w:szCs w:val="27"/>
        </w:rPr>
        <w:t xml:space="preserve"> </w:t>
      </w:r>
      <w:r w:rsidR="00B402E9" w:rsidRPr="00B402E9">
        <w:rPr>
          <w:rFonts w:ascii="Calibri" w:hAnsi="Calibri" w:cs="Tahoma"/>
          <w:b/>
          <w:sz w:val="27"/>
          <w:szCs w:val="27"/>
        </w:rPr>
        <w:t xml:space="preserve">do </w:t>
      </w:r>
      <w:r w:rsidR="00BF40B2">
        <w:rPr>
          <w:rFonts w:ascii="Calibri" w:hAnsi="Calibri" w:cs="Tahoma"/>
          <w:b/>
          <w:sz w:val="27"/>
          <w:szCs w:val="27"/>
          <w:u w:val="single"/>
        </w:rPr>
        <w:t>Poslanecké sněmovny Parlamentu ČR</w:t>
      </w:r>
    </w:p>
    <w:p w14:paraId="1DE3F32D" w14:textId="69EAA529" w:rsidR="00D25B46" w:rsidRPr="000A2E3A" w:rsidRDefault="00D25B46" w:rsidP="00814C04">
      <w:pPr>
        <w:shd w:val="clear" w:color="auto" w:fill="FFFFFF"/>
        <w:spacing w:after="360"/>
        <w:jc w:val="center"/>
        <w:rPr>
          <w:rFonts w:ascii="Calibri" w:hAnsi="Calibri" w:cs="Tahoma"/>
        </w:rPr>
      </w:pPr>
      <w:r w:rsidRPr="000A2E3A">
        <w:rPr>
          <w:rFonts w:ascii="Calibri" w:hAnsi="Calibri" w:cs="Tahoma"/>
        </w:rPr>
        <w:t>Termín konání vol</w:t>
      </w:r>
      <w:r w:rsidR="0058782B" w:rsidRPr="000A2E3A">
        <w:rPr>
          <w:rFonts w:ascii="Calibri" w:hAnsi="Calibri" w:cs="Tahoma"/>
        </w:rPr>
        <w:t>e</w:t>
      </w:r>
      <w:r w:rsidRPr="000A2E3A">
        <w:rPr>
          <w:rFonts w:ascii="Calibri" w:hAnsi="Calibri" w:cs="Tahoma"/>
        </w:rPr>
        <w:t xml:space="preserve">b: </w:t>
      </w:r>
      <w:r w:rsidR="00445EE3">
        <w:rPr>
          <w:rFonts w:ascii="Calibri" w:hAnsi="Calibri" w:cs="Tahoma"/>
        </w:rPr>
        <w:t>3. a 4.10.2025</w:t>
      </w:r>
      <w:r w:rsidR="00B402E9">
        <w:rPr>
          <w:rFonts w:ascii="Calibri" w:hAnsi="Calibri" w:cs="Tahoma"/>
        </w:rPr>
        <w:t xml:space="preserve">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6"/>
        <w:gridCol w:w="6555"/>
      </w:tblGrid>
      <w:tr w:rsidR="006A788D" w:rsidRPr="000A2E3A" w14:paraId="673A5C18" w14:textId="77777777" w:rsidTr="000A2E3A">
        <w:trPr>
          <w:trHeight w:val="229"/>
        </w:trPr>
        <w:tc>
          <w:tcPr>
            <w:tcW w:w="9781" w:type="dxa"/>
            <w:gridSpan w:val="2"/>
            <w:shd w:val="clear" w:color="auto" w:fill="F2F2F2"/>
            <w:vAlign w:val="center"/>
          </w:tcPr>
          <w:p w14:paraId="4CF4D273" w14:textId="77777777"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b/>
                <w:sz w:val="23"/>
                <w:szCs w:val="23"/>
              </w:rPr>
            </w:pPr>
            <w:r w:rsidRPr="000A2E3A">
              <w:rPr>
                <w:rFonts w:ascii="Calibri" w:hAnsi="Calibri" w:cs="Tahoma"/>
                <w:b/>
                <w:sz w:val="23"/>
                <w:szCs w:val="23"/>
              </w:rPr>
              <w:t>Údaje o žadateli</w:t>
            </w:r>
            <w:r w:rsidR="00D74EA4">
              <w:rPr>
                <w:rFonts w:ascii="Calibri" w:hAnsi="Calibri" w:cs="Tahoma"/>
                <w:b/>
                <w:sz w:val="23"/>
                <w:szCs w:val="23"/>
              </w:rPr>
              <w:t xml:space="preserve"> </w:t>
            </w:r>
            <w:r w:rsidR="00D74EA4" w:rsidRPr="00556C3D">
              <w:rPr>
                <w:rFonts w:ascii="Calibri" w:hAnsi="Calibri" w:cs="Tahoma"/>
                <w:i/>
                <w:sz w:val="20"/>
                <w:szCs w:val="20"/>
              </w:rPr>
              <w:t>(vyplňuje žadatel)</w:t>
            </w:r>
            <w:r w:rsidR="00392365" w:rsidRPr="00D74EA4">
              <w:rPr>
                <w:rFonts w:ascii="Calibri" w:hAnsi="Calibri" w:cs="Tahoma"/>
                <w:b/>
                <w:sz w:val="20"/>
                <w:szCs w:val="20"/>
              </w:rPr>
              <w:tab/>
            </w:r>
            <w:r w:rsidR="00392365" w:rsidRPr="000A2E3A">
              <w:rPr>
                <w:rFonts w:ascii="Calibri" w:hAnsi="Calibri" w:cs="Tahoma"/>
                <w:b/>
                <w:sz w:val="23"/>
                <w:szCs w:val="23"/>
              </w:rPr>
              <w:tab/>
            </w:r>
            <w:r w:rsidR="00392365" w:rsidRPr="000A2E3A">
              <w:rPr>
                <w:rFonts w:ascii="Calibri" w:hAnsi="Calibri" w:cs="Tahoma"/>
                <w:b/>
                <w:sz w:val="23"/>
                <w:szCs w:val="23"/>
              </w:rPr>
              <w:tab/>
            </w:r>
            <w:r w:rsidR="00392365" w:rsidRPr="000A2E3A">
              <w:rPr>
                <w:rFonts w:ascii="Calibri" w:hAnsi="Calibri" w:cs="Tahoma"/>
                <w:b/>
                <w:sz w:val="23"/>
                <w:szCs w:val="23"/>
              </w:rPr>
              <w:tab/>
            </w:r>
            <w:r w:rsidR="00392365" w:rsidRPr="000A2E3A">
              <w:rPr>
                <w:rFonts w:ascii="Calibri" w:hAnsi="Calibri" w:cs="Tahoma"/>
                <w:b/>
                <w:sz w:val="23"/>
                <w:szCs w:val="23"/>
              </w:rPr>
              <w:tab/>
            </w:r>
            <w:r w:rsidR="00392365" w:rsidRPr="000A2E3A">
              <w:rPr>
                <w:rFonts w:ascii="Calibri" w:hAnsi="Calibri" w:cs="Tahoma"/>
                <w:b/>
                <w:sz w:val="23"/>
                <w:szCs w:val="23"/>
              </w:rPr>
              <w:tab/>
            </w:r>
            <w:r w:rsidR="00392365" w:rsidRPr="000A2E3A">
              <w:rPr>
                <w:rFonts w:ascii="Calibri" w:hAnsi="Calibri" w:cs="Tahoma"/>
                <w:b/>
                <w:sz w:val="23"/>
                <w:szCs w:val="23"/>
              </w:rPr>
              <w:tab/>
            </w:r>
            <w:r w:rsidR="00392365" w:rsidRPr="000A2E3A">
              <w:rPr>
                <w:rFonts w:ascii="Calibri" w:hAnsi="Calibri" w:cs="Tahoma"/>
                <w:b/>
                <w:sz w:val="23"/>
                <w:szCs w:val="23"/>
              </w:rPr>
              <w:tab/>
            </w:r>
          </w:p>
        </w:tc>
      </w:tr>
      <w:tr w:rsidR="006A788D" w:rsidRPr="000A2E3A" w14:paraId="113BD029" w14:textId="77777777" w:rsidTr="000A2E3A">
        <w:trPr>
          <w:trHeight w:val="150"/>
        </w:trPr>
        <w:tc>
          <w:tcPr>
            <w:tcW w:w="3226" w:type="dxa"/>
            <w:shd w:val="clear" w:color="auto" w:fill="F2F2F2"/>
            <w:vAlign w:val="center"/>
          </w:tcPr>
          <w:p w14:paraId="44EBE826" w14:textId="77777777"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sz w:val="23"/>
                <w:szCs w:val="23"/>
              </w:rPr>
            </w:pPr>
            <w:r w:rsidRPr="000A2E3A">
              <w:rPr>
                <w:rFonts w:ascii="Calibri" w:hAnsi="Calibri" w:cs="Tahoma"/>
                <w:sz w:val="23"/>
                <w:szCs w:val="23"/>
              </w:rPr>
              <w:t>Jméno a příjmení žadatele:</w:t>
            </w:r>
          </w:p>
        </w:tc>
        <w:tc>
          <w:tcPr>
            <w:tcW w:w="6555" w:type="dxa"/>
            <w:vAlign w:val="center"/>
          </w:tcPr>
          <w:p w14:paraId="2935D512" w14:textId="77777777"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b/>
                <w:sz w:val="23"/>
                <w:szCs w:val="23"/>
              </w:rPr>
            </w:pPr>
          </w:p>
        </w:tc>
      </w:tr>
      <w:tr w:rsidR="006A788D" w:rsidRPr="000A2E3A" w14:paraId="2A7D776B" w14:textId="77777777" w:rsidTr="000A2E3A">
        <w:trPr>
          <w:trHeight w:val="118"/>
        </w:trPr>
        <w:tc>
          <w:tcPr>
            <w:tcW w:w="3226" w:type="dxa"/>
            <w:shd w:val="clear" w:color="auto" w:fill="F2F2F2"/>
            <w:vAlign w:val="center"/>
          </w:tcPr>
          <w:p w14:paraId="3EAD6659" w14:textId="77777777"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sz w:val="23"/>
                <w:szCs w:val="23"/>
              </w:rPr>
            </w:pPr>
            <w:r w:rsidRPr="000A2E3A">
              <w:rPr>
                <w:rFonts w:ascii="Calibri" w:hAnsi="Calibri" w:cs="Tahoma"/>
                <w:sz w:val="23"/>
                <w:szCs w:val="23"/>
              </w:rPr>
              <w:t>Datum narození:</w:t>
            </w:r>
          </w:p>
        </w:tc>
        <w:tc>
          <w:tcPr>
            <w:tcW w:w="6555" w:type="dxa"/>
            <w:vAlign w:val="center"/>
          </w:tcPr>
          <w:p w14:paraId="1D3C39AE" w14:textId="77777777"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b/>
                <w:sz w:val="23"/>
                <w:szCs w:val="23"/>
              </w:rPr>
            </w:pPr>
          </w:p>
        </w:tc>
      </w:tr>
      <w:tr w:rsidR="006A788D" w:rsidRPr="000A2E3A" w14:paraId="29544A7B" w14:textId="77777777" w:rsidTr="000A2E3A">
        <w:trPr>
          <w:trHeight w:val="157"/>
        </w:trPr>
        <w:tc>
          <w:tcPr>
            <w:tcW w:w="3226" w:type="dxa"/>
            <w:shd w:val="clear" w:color="auto" w:fill="F2F2F2"/>
            <w:vAlign w:val="center"/>
          </w:tcPr>
          <w:p w14:paraId="2A5B07FC" w14:textId="77777777"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sz w:val="23"/>
                <w:szCs w:val="23"/>
              </w:rPr>
            </w:pPr>
            <w:r w:rsidRPr="000A2E3A">
              <w:rPr>
                <w:rFonts w:ascii="Calibri" w:hAnsi="Calibri" w:cs="Tahoma"/>
                <w:sz w:val="23"/>
                <w:szCs w:val="23"/>
              </w:rPr>
              <w:t>Adresa místa trvalého pobytu:</w:t>
            </w:r>
          </w:p>
        </w:tc>
        <w:tc>
          <w:tcPr>
            <w:tcW w:w="6555" w:type="dxa"/>
            <w:vAlign w:val="center"/>
          </w:tcPr>
          <w:p w14:paraId="014E064C" w14:textId="77777777"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b/>
                <w:sz w:val="23"/>
                <w:szCs w:val="23"/>
              </w:rPr>
            </w:pPr>
          </w:p>
        </w:tc>
      </w:tr>
      <w:tr w:rsidR="006A788D" w:rsidRPr="000A2E3A" w14:paraId="631D8FC7" w14:textId="77777777" w:rsidTr="000A2E3A">
        <w:trPr>
          <w:trHeight w:val="156"/>
        </w:trPr>
        <w:tc>
          <w:tcPr>
            <w:tcW w:w="3226" w:type="dxa"/>
            <w:shd w:val="clear" w:color="auto" w:fill="F2F2F2"/>
            <w:vAlign w:val="center"/>
          </w:tcPr>
          <w:p w14:paraId="21BA255B" w14:textId="77777777"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sz w:val="23"/>
                <w:szCs w:val="23"/>
              </w:rPr>
            </w:pPr>
            <w:r w:rsidRPr="000A2E3A">
              <w:rPr>
                <w:rFonts w:ascii="Calibri" w:hAnsi="Calibri" w:cs="Tahoma"/>
                <w:sz w:val="23"/>
                <w:szCs w:val="23"/>
              </w:rPr>
              <w:t xml:space="preserve">Tel., popř. </w:t>
            </w:r>
            <w:proofErr w:type="gramStart"/>
            <w:r w:rsidRPr="000A2E3A">
              <w:rPr>
                <w:rFonts w:ascii="Calibri" w:hAnsi="Calibri" w:cs="Tahoma"/>
                <w:sz w:val="23"/>
                <w:szCs w:val="23"/>
              </w:rPr>
              <w:t>email:</w:t>
            </w:r>
            <w:r w:rsidR="0015212C" w:rsidRPr="000A2E3A">
              <w:rPr>
                <w:rFonts w:ascii="Calibri" w:hAnsi="Calibri" w:cs="Tahoma"/>
                <w:sz w:val="23"/>
                <w:szCs w:val="23"/>
              </w:rPr>
              <w:t>*</w:t>
            </w:r>
            <w:proofErr w:type="gramEnd"/>
          </w:p>
        </w:tc>
        <w:tc>
          <w:tcPr>
            <w:tcW w:w="6555" w:type="dxa"/>
            <w:vAlign w:val="center"/>
          </w:tcPr>
          <w:p w14:paraId="7D37DCC6" w14:textId="77777777" w:rsidR="006A788D" w:rsidRPr="000A2E3A" w:rsidRDefault="006A788D" w:rsidP="000A2E3A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Tahoma"/>
                <w:b/>
                <w:sz w:val="23"/>
                <w:szCs w:val="23"/>
              </w:rPr>
            </w:pPr>
          </w:p>
        </w:tc>
      </w:tr>
    </w:tbl>
    <w:p w14:paraId="0021A07C" w14:textId="77777777" w:rsidR="0015212C" w:rsidRPr="000A2E3A" w:rsidRDefault="0015212C" w:rsidP="0015212C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Tahoma"/>
          <w:i/>
          <w:sz w:val="18"/>
          <w:szCs w:val="18"/>
        </w:rPr>
      </w:pPr>
      <w:r w:rsidRPr="000A2E3A">
        <w:rPr>
          <w:rFonts w:ascii="Calibri" w:hAnsi="Calibri" w:cs="Tahoma"/>
          <w:i/>
          <w:sz w:val="18"/>
          <w:szCs w:val="18"/>
        </w:rPr>
        <w:t>* není povinný údaj</w:t>
      </w:r>
    </w:p>
    <w:p w14:paraId="25166AB3" w14:textId="70F08727" w:rsidR="00BF40B2" w:rsidRDefault="00BF40B2" w:rsidP="00BF40B2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V souladu s ustanovením § 6a zák.</w:t>
      </w:r>
      <w:r w:rsidRPr="00D25B46">
        <w:rPr>
          <w:rFonts w:ascii="Calibri" w:hAnsi="Calibri" w:cs="Tahoma"/>
          <w:b/>
        </w:rPr>
        <w:t xml:space="preserve"> č. 247/1995 Sb., o volbách do Parlamentu České republiky </w:t>
      </w:r>
      <w:r>
        <w:rPr>
          <w:rFonts w:ascii="Calibri" w:hAnsi="Calibri" w:cs="Tahoma"/>
          <w:b/>
        </w:rPr>
        <w:br/>
      </w:r>
      <w:r w:rsidRPr="00D25B46">
        <w:rPr>
          <w:rFonts w:ascii="Calibri" w:hAnsi="Calibri" w:cs="Tahoma"/>
          <w:b/>
        </w:rPr>
        <w:t xml:space="preserve">a o změně a doplnění některých dalších zákonů, žádám o vydání voličského průkazu pro volby </w:t>
      </w:r>
      <w:r>
        <w:rPr>
          <w:rFonts w:ascii="Calibri" w:hAnsi="Calibri" w:cs="Tahoma"/>
          <w:b/>
        </w:rPr>
        <w:br/>
      </w:r>
      <w:r w:rsidRPr="00D25B46">
        <w:rPr>
          <w:rFonts w:ascii="Calibri" w:hAnsi="Calibri" w:cs="Tahoma"/>
          <w:b/>
        </w:rPr>
        <w:t xml:space="preserve">do Poslanecké sněmovny Parlamentu České republiky konané ve dnech </w:t>
      </w:r>
      <w:r w:rsidR="00445EE3">
        <w:rPr>
          <w:rFonts w:ascii="Calibri" w:hAnsi="Calibri" w:cs="Tahoma"/>
          <w:b/>
        </w:rPr>
        <w:t>3</w:t>
      </w:r>
      <w:r w:rsidRPr="00D25B46">
        <w:rPr>
          <w:rFonts w:ascii="Calibri" w:hAnsi="Calibri" w:cs="Tahoma"/>
          <w:b/>
        </w:rPr>
        <w:t xml:space="preserve">. a </w:t>
      </w:r>
      <w:r w:rsidR="00445EE3">
        <w:rPr>
          <w:rFonts w:ascii="Calibri" w:hAnsi="Calibri" w:cs="Tahoma"/>
          <w:b/>
        </w:rPr>
        <w:t>4</w:t>
      </w:r>
      <w:r w:rsidRPr="00D25B46">
        <w:rPr>
          <w:rFonts w:ascii="Calibri" w:hAnsi="Calibri" w:cs="Tahoma"/>
          <w:b/>
        </w:rPr>
        <w:t>. října 20</w:t>
      </w:r>
      <w:r>
        <w:rPr>
          <w:rFonts w:ascii="Calibri" w:hAnsi="Calibri" w:cs="Tahoma"/>
          <w:b/>
        </w:rPr>
        <w:t>2</w:t>
      </w:r>
      <w:r w:rsidRPr="00D25B46">
        <w:rPr>
          <w:rFonts w:ascii="Calibri" w:hAnsi="Calibri" w:cs="Tahoma"/>
          <w:b/>
        </w:rPr>
        <w:t xml:space="preserve">1. </w:t>
      </w:r>
    </w:p>
    <w:p w14:paraId="68080A9A" w14:textId="77777777" w:rsidR="00450A1B" w:rsidRPr="000A2E3A" w:rsidRDefault="00220A1B" w:rsidP="00BF40B2">
      <w:pPr>
        <w:autoSpaceDE w:val="0"/>
        <w:autoSpaceDN w:val="0"/>
        <w:adjustRightInd w:val="0"/>
        <w:spacing w:before="240" w:after="120" w:line="276" w:lineRule="auto"/>
        <w:jc w:val="both"/>
        <w:rPr>
          <w:rFonts w:ascii="Calibri" w:hAnsi="Calibri" w:cs="Tahoma"/>
          <w:b/>
          <w:i/>
          <w:sz w:val="23"/>
          <w:szCs w:val="23"/>
        </w:rPr>
      </w:pPr>
      <w:r>
        <w:rPr>
          <w:rFonts w:ascii="Calibri" w:hAnsi="Calibri" w:cs="Tahoma"/>
          <w:b/>
          <w:sz w:val="23"/>
          <w:szCs w:val="23"/>
        </w:rPr>
        <w:t>Vydaný</w:t>
      </w:r>
      <w:r w:rsidR="00C5533A" w:rsidRPr="000A2E3A">
        <w:rPr>
          <w:rFonts w:ascii="Calibri" w:hAnsi="Calibri" w:cs="Tahoma"/>
          <w:b/>
          <w:sz w:val="23"/>
          <w:szCs w:val="23"/>
        </w:rPr>
        <w:t xml:space="preserve"> voličský průkaz si přeji:</w:t>
      </w:r>
      <w:r w:rsidR="00450A1B" w:rsidRPr="000A2E3A">
        <w:rPr>
          <w:rFonts w:ascii="Calibri" w:hAnsi="Calibri" w:cs="Tahoma"/>
          <w:b/>
          <w:sz w:val="23"/>
          <w:szCs w:val="23"/>
        </w:rPr>
        <w:t xml:space="preserve"> </w:t>
      </w:r>
    </w:p>
    <w:p w14:paraId="178B994E" w14:textId="264F1C41" w:rsidR="00C924FD" w:rsidRPr="000A2E3A" w:rsidRDefault="007C2BA2" w:rsidP="00644220">
      <w:pPr>
        <w:autoSpaceDE w:val="0"/>
        <w:autoSpaceDN w:val="0"/>
        <w:adjustRightInd w:val="0"/>
        <w:spacing w:after="40"/>
        <w:ind w:left="708"/>
        <w:rPr>
          <w:rFonts w:ascii="Calibri" w:hAnsi="Calibri" w:cs="Tahoma"/>
          <w:sz w:val="23"/>
          <w:szCs w:val="23"/>
        </w:rPr>
      </w:pPr>
      <w:r w:rsidRPr="000A2E3A">
        <w:rPr>
          <w:rFonts w:ascii="Calibri" w:hAnsi="Calibri" w:cs="Tahom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90F567E" wp14:editId="1C75F259">
                <wp:simplePos x="0" y="0"/>
                <wp:positionH relativeFrom="column">
                  <wp:posOffset>0</wp:posOffset>
                </wp:positionH>
                <wp:positionV relativeFrom="paragraph">
                  <wp:posOffset>-6985</wp:posOffset>
                </wp:positionV>
                <wp:extent cx="179705" cy="179705"/>
                <wp:effectExtent l="11430" t="13335" r="8890" b="6985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986E35" id="Rectangle 7" o:spid="_x0000_s1026" style="position:absolute;margin-left:0;margin-top:-.55pt;width:14.15pt;height:14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"/>
            </w:pict>
          </mc:Fallback>
        </mc:AlternateContent>
      </w:r>
      <w:r w:rsidR="00AC5C10" w:rsidRPr="000A2E3A">
        <w:rPr>
          <w:rFonts w:ascii="Calibri" w:hAnsi="Calibri" w:cs="Tahoma"/>
          <w:sz w:val="23"/>
          <w:szCs w:val="23"/>
        </w:rPr>
        <w:t>V</w:t>
      </w:r>
      <w:r w:rsidR="00C5533A" w:rsidRPr="000A2E3A">
        <w:rPr>
          <w:rFonts w:ascii="Calibri" w:hAnsi="Calibri" w:cs="Tahoma"/>
          <w:sz w:val="23"/>
          <w:szCs w:val="23"/>
        </w:rPr>
        <w:t>yzvednout osobně</w:t>
      </w:r>
    </w:p>
    <w:p w14:paraId="6184F344" w14:textId="77777777" w:rsidR="00840F1E" w:rsidRPr="000A2E3A" w:rsidRDefault="00433538" w:rsidP="007C2BA2">
      <w:pPr>
        <w:autoSpaceDE w:val="0"/>
        <w:autoSpaceDN w:val="0"/>
        <w:adjustRightInd w:val="0"/>
        <w:spacing w:before="120" w:after="60"/>
        <w:ind w:left="709"/>
        <w:rPr>
          <w:rFonts w:ascii="Calibri" w:hAnsi="Calibri" w:cs="Tahoma"/>
          <w:sz w:val="23"/>
          <w:szCs w:val="23"/>
        </w:rPr>
      </w:pPr>
      <w:r w:rsidRPr="000A2E3A">
        <w:rPr>
          <w:rFonts w:ascii="Calibri" w:hAnsi="Calibri" w:cs="Tahom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3DEFA40" wp14:editId="4C3352C0">
                <wp:simplePos x="0" y="0"/>
                <wp:positionH relativeFrom="column">
                  <wp:posOffset>0</wp:posOffset>
                </wp:positionH>
                <wp:positionV relativeFrom="paragraph">
                  <wp:posOffset>73660</wp:posOffset>
                </wp:positionV>
                <wp:extent cx="179705" cy="179705"/>
                <wp:effectExtent l="11430" t="13335" r="8890" b="6985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52449" id="Rectangle 8" o:spid="_x0000_s1026" style="position:absolute;margin-left:0;margin-top:5.8pt;width:14.15pt;height:14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"/>
            </w:pict>
          </mc:Fallback>
        </mc:AlternateContent>
      </w:r>
      <w:r w:rsidR="00AC5C10" w:rsidRPr="000A2E3A">
        <w:rPr>
          <w:rFonts w:ascii="Calibri" w:hAnsi="Calibri" w:cs="Tahoma"/>
          <w:sz w:val="23"/>
          <w:szCs w:val="23"/>
        </w:rPr>
        <w:t>P</w:t>
      </w:r>
      <w:r w:rsidR="00C5533A" w:rsidRPr="000A2E3A">
        <w:rPr>
          <w:rFonts w:ascii="Calibri" w:hAnsi="Calibri" w:cs="Tahoma"/>
          <w:sz w:val="23"/>
          <w:szCs w:val="23"/>
        </w:rPr>
        <w:t>ředat osobě, která se prokáže mnou vystavenou plnou mocí k převzetí voličského</w:t>
      </w:r>
      <w:r w:rsidR="00466071" w:rsidRPr="000A2E3A">
        <w:rPr>
          <w:rFonts w:ascii="Calibri" w:hAnsi="Calibri" w:cs="Tahoma"/>
          <w:sz w:val="23"/>
          <w:szCs w:val="23"/>
        </w:rPr>
        <w:t xml:space="preserve"> </w:t>
      </w:r>
      <w:r w:rsidR="00C5533A" w:rsidRPr="000A2E3A">
        <w:rPr>
          <w:rFonts w:ascii="Calibri" w:hAnsi="Calibri" w:cs="Tahoma"/>
          <w:sz w:val="23"/>
          <w:szCs w:val="23"/>
        </w:rPr>
        <w:t xml:space="preserve">průkazu. </w:t>
      </w:r>
      <w:r w:rsidR="00477FB1" w:rsidRPr="000A2E3A">
        <w:rPr>
          <w:rFonts w:ascii="Calibri" w:hAnsi="Calibri" w:cs="Tahoma"/>
          <w:sz w:val="23"/>
          <w:szCs w:val="23"/>
        </w:rPr>
        <w:br/>
      </w:r>
      <w:r w:rsidR="00C5533A" w:rsidRPr="00220A1B">
        <w:rPr>
          <w:rFonts w:ascii="Calibri" w:hAnsi="Calibri" w:cs="Tahoma"/>
          <w:i/>
          <w:sz w:val="20"/>
          <w:szCs w:val="20"/>
        </w:rPr>
        <w:t xml:space="preserve">(Podpis </w:t>
      </w:r>
      <w:r w:rsidR="00D6057C" w:rsidRPr="00220A1B">
        <w:rPr>
          <w:rFonts w:ascii="Calibri" w:hAnsi="Calibri" w:cs="Tahoma"/>
          <w:i/>
          <w:sz w:val="20"/>
          <w:szCs w:val="20"/>
        </w:rPr>
        <w:t xml:space="preserve">voliče </w:t>
      </w:r>
      <w:r w:rsidR="00C5533A" w:rsidRPr="00220A1B">
        <w:rPr>
          <w:rFonts w:ascii="Calibri" w:hAnsi="Calibri" w:cs="Tahoma"/>
          <w:i/>
          <w:sz w:val="20"/>
          <w:szCs w:val="20"/>
        </w:rPr>
        <w:t xml:space="preserve">na plné moci musí být </w:t>
      </w:r>
      <w:r w:rsidR="00906692" w:rsidRPr="00220A1B">
        <w:rPr>
          <w:rFonts w:ascii="Calibri" w:hAnsi="Calibri" w:cs="Tahoma"/>
          <w:i/>
          <w:sz w:val="20"/>
          <w:szCs w:val="20"/>
        </w:rPr>
        <w:t>úředně ověřen</w:t>
      </w:r>
      <w:r w:rsidR="00C5533A" w:rsidRPr="00220A1B">
        <w:rPr>
          <w:rFonts w:ascii="Calibri" w:hAnsi="Calibri" w:cs="Tahoma"/>
          <w:i/>
          <w:sz w:val="20"/>
          <w:szCs w:val="20"/>
        </w:rPr>
        <w:t>)</w:t>
      </w:r>
    </w:p>
    <w:p w14:paraId="44755ECE" w14:textId="77777777" w:rsidR="00466071" w:rsidRPr="000A2E3A" w:rsidRDefault="00433538" w:rsidP="00C924FD">
      <w:pPr>
        <w:autoSpaceDE w:val="0"/>
        <w:autoSpaceDN w:val="0"/>
        <w:adjustRightInd w:val="0"/>
        <w:spacing w:before="120" w:after="60"/>
        <w:ind w:left="709"/>
        <w:rPr>
          <w:rFonts w:ascii="Calibri" w:hAnsi="Calibri" w:cs="Tahoma"/>
          <w:sz w:val="23"/>
          <w:szCs w:val="23"/>
        </w:rPr>
      </w:pPr>
      <w:r w:rsidRPr="000A2E3A">
        <w:rPr>
          <w:rFonts w:ascii="Calibri" w:hAnsi="Calibri" w:cs="Tahom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FA5FFF" wp14:editId="0B41A816">
                <wp:simplePos x="0" y="0"/>
                <wp:positionH relativeFrom="column">
                  <wp:posOffset>0</wp:posOffset>
                </wp:positionH>
                <wp:positionV relativeFrom="paragraph">
                  <wp:posOffset>54610</wp:posOffset>
                </wp:positionV>
                <wp:extent cx="179705" cy="179705"/>
                <wp:effectExtent l="11430" t="7620" r="8890" b="1270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5C7372" id="Rectangle 9" o:spid="_x0000_s1026" style="position:absolute;margin-left:0;margin-top:4.3pt;width:14.15pt;height:14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"/>
            </w:pict>
          </mc:Fallback>
        </mc:AlternateContent>
      </w:r>
      <w:r w:rsidR="00220A1B">
        <w:rPr>
          <w:rFonts w:ascii="Calibri" w:hAnsi="Calibri" w:cs="Tahoma"/>
          <w:noProof/>
          <w:sz w:val="23"/>
          <w:szCs w:val="23"/>
        </w:rPr>
        <w:t>Zaslat</w:t>
      </w:r>
      <w:r w:rsidR="00C5533A" w:rsidRPr="000A2E3A">
        <w:rPr>
          <w:rFonts w:ascii="Calibri" w:hAnsi="Calibri" w:cs="Tahoma"/>
          <w:sz w:val="23"/>
          <w:szCs w:val="23"/>
        </w:rPr>
        <w:t xml:space="preserve"> na adresu </w:t>
      </w:r>
      <w:r w:rsidR="005F0C5C" w:rsidRPr="000A2E3A">
        <w:rPr>
          <w:rFonts w:ascii="Calibri" w:hAnsi="Calibri" w:cs="Tahoma"/>
          <w:sz w:val="23"/>
          <w:szCs w:val="23"/>
        </w:rPr>
        <w:t xml:space="preserve">místa </w:t>
      </w:r>
      <w:r w:rsidR="00C5533A" w:rsidRPr="000A2E3A">
        <w:rPr>
          <w:rFonts w:ascii="Calibri" w:hAnsi="Calibri" w:cs="Tahoma"/>
          <w:sz w:val="23"/>
          <w:szCs w:val="23"/>
        </w:rPr>
        <w:t>trvalého pobytu</w:t>
      </w:r>
      <w:r w:rsidR="0058782B" w:rsidRPr="000A2E3A">
        <w:rPr>
          <w:rFonts w:ascii="Calibri" w:hAnsi="Calibri" w:cs="Tahoma"/>
          <w:sz w:val="23"/>
          <w:szCs w:val="23"/>
        </w:rPr>
        <w:t xml:space="preserve"> </w:t>
      </w:r>
      <w:r w:rsidR="00220A1B" w:rsidRPr="00220A1B">
        <w:rPr>
          <w:rFonts w:ascii="Calibri" w:hAnsi="Calibri" w:cs="Tahoma"/>
          <w:sz w:val="20"/>
          <w:szCs w:val="20"/>
        </w:rPr>
        <w:t>(</w:t>
      </w:r>
      <w:r w:rsidR="0058782B" w:rsidRPr="00220A1B">
        <w:rPr>
          <w:rFonts w:ascii="Calibri" w:hAnsi="Calibri" w:cs="Tahoma"/>
          <w:sz w:val="20"/>
          <w:szCs w:val="20"/>
        </w:rPr>
        <w:t>do vlastních rukou</w:t>
      </w:r>
      <w:r w:rsidR="00220A1B" w:rsidRPr="00220A1B">
        <w:rPr>
          <w:rFonts w:ascii="Calibri" w:hAnsi="Calibri" w:cs="Tahoma"/>
          <w:sz w:val="20"/>
          <w:szCs w:val="20"/>
        </w:rPr>
        <w:t>)</w:t>
      </w:r>
      <w:r w:rsidR="00C5533A" w:rsidRPr="00220A1B">
        <w:rPr>
          <w:rFonts w:ascii="Calibri" w:hAnsi="Calibri" w:cs="Tahoma"/>
          <w:sz w:val="20"/>
          <w:szCs w:val="20"/>
        </w:rPr>
        <w:t>.</w:t>
      </w:r>
    </w:p>
    <w:p w14:paraId="65C2DC46" w14:textId="77777777" w:rsidR="00066DA4" w:rsidRPr="000A2E3A" w:rsidRDefault="00433538" w:rsidP="00220A1B">
      <w:pPr>
        <w:tabs>
          <w:tab w:val="left" w:pos="4536"/>
          <w:tab w:val="left" w:leader="dot" w:pos="9780"/>
        </w:tabs>
        <w:autoSpaceDE w:val="0"/>
        <w:autoSpaceDN w:val="0"/>
        <w:adjustRightInd w:val="0"/>
        <w:spacing w:before="160" w:after="60"/>
        <w:ind w:firstLine="709"/>
        <w:rPr>
          <w:rFonts w:ascii="Calibri" w:hAnsi="Calibri" w:cs="Tahoma"/>
          <w:sz w:val="23"/>
          <w:szCs w:val="23"/>
        </w:rPr>
      </w:pPr>
      <w:r w:rsidRPr="000A2E3A">
        <w:rPr>
          <w:rFonts w:ascii="Calibri" w:hAnsi="Calibri" w:cs="Tahom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0D9FD6D" wp14:editId="75DC2998">
                <wp:simplePos x="0" y="0"/>
                <wp:positionH relativeFrom="column">
                  <wp:posOffset>0</wp:posOffset>
                </wp:positionH>
                <wp:positionV relativeFrom="paragraph">
                  <wp:posOffset>88900</wp:posOffset>
                </wp:positionV>
                <wp:extent cx="179705" cy="179705"/>
                <wp:effectExtent l="11430" t="8890" r="8890" b="1143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A66C9" id="Rectangle 10" o:spid="_x0000_s1026" style="position:absolute;margin-left:0;margin-top:7pt;width:14.15pt;height:1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"/>
            </w:pict>
          </mc:Fallback>
        </mc:AlternateContent>
      </w:r>
      <w:r w:rsidR="00220A1B">
        <w:rPr>
          <w:rFonts w:ascii="Calibri" w:hAnsi="Calibri" w:cs="Tahoma"/>
          <w:noProof/>
          <w:sz w:val="23"/>
          <w:szCs w:val="23"/>
        </w:rPr>
        <w:t>Zaslat</w:t>
      </w:r>
      <w:r w:rsidR="00C5533A" w:rsidRPr="000A2E3A">
        <w:rPr>
          <w:rFonts w:ascii="Calibri" w:hAnsi="Calibri" w:cs="Tahoma"/>
          <w:sz w:val="23"/>
          <w:szCs w:val="23"/>
        </w:rPr>
        <w:t xml:space="preserve"> na </w:t>
      </w:r>
      <w:r w:rsidR="004F32DE" w:rsidRPr="000A2E3A">
        <w:rPr>
          <w:rFonts w:ascii="Calibri" w:hAnsi="Calibri" w:cs="Tahoma"/>
          <w:sz w:val="23"/>
          <w:szCs w:val="23"/>
        </w:rPr>
        <w:t>jinou adresu</w:t>
      </w:r>
      <w:r w:rsidR="00DE683B" w:rsidRPr="000A2E3A">
        <w:rPr>
          <w:rFonts w:ascii="Calibri" w:hAnsi="Calibri" w:cs="Tahoma"/>
          <w:sz w:val="23"/>
          <w:szCs w:val="23"/>
        </w:rPr>
        <w:t xml:space="preserve"> </w:t>
      </w:r>
      <w:r w:rsidR="00220A1B" w:rsidRPr="00220A1B">
        <w:rPr>
          <w:rFonts w:ascii="Calibri" w:hAnsi="Calibri" w:cs="Tahoma"/>
          <w:sz w:val="20"/>
          <w:szCs w:val="20"/>
        </w:rPr>
        <w:t>(</w:t>
      </w:r>
      <w:r w:rsidR="00DE683B" w:rsidRPr="00220A1B">
        <w:rPr>
          <w:rFonts w:ascii="Calibri" w:hAnsi="Calibri" w:cs="Tahoma"/>
          <w:sz w:val="20"/>
          <w:szCs w:val="20"/>
        </w:rPr>
        <w:t>do vlastních rukou</w:t>
      </w:r>
      <w:r w:rsidR="00220A1B" w:rsidRPr="00220A1B">
        <w:rPr>
          <w:rFonts w:ascii="Calibri" w:hAnsi="Calibri" w:cs="Tahoma"/>
          <w:sz w:val="20"/>
          <w:szCs w:val="20"/>
        </w:rPr>
        <w:t>)</w:t>
      </w:r>
      <w:r w:rsidR="00C5533A" w:rsidRPr="00220A1B">
        <w:rPr>
          <w:rFonts w:ascii="Calibri" w:hAnsi="Calibri" w:cs="Tahoma"/>
          <w:sz w:val="20"/>
          <w:szCs w:val="20"/>
        </w:rPr>
        <w:t>:</w:t>
      </w:r>
      <w:r w:rsidR="00220A1B">
        <w:rPr>
          <w:rFonts w:ascii="Calibri" w:hAnsi="Calibri" w:cs="Tahoma"/>
          <w:sz w:val="23"/>
          <w:szCs w:val="23"/>
        </w:rPr>
        <w:tab/>
      </w:r>
      <w:r w:rsidR="004F32DE" w:rsidRPr="000A2E3A">
        <w:rPr>
          <w:rFonts w:ascii="Calibri" w:hAnsi="Calibri" w:cs="Tahoma"/>
          <w:sz w:val="23"/>
          <w:szCs w:val="23"/>
        </w:rPr>
        <w:t xml:space="preserve"> </w:t>
      </w:r>
      <w:r w:rsidR="00066DA4" w:rsidRPr="000A2E3A">
        <w:rPr>
          <w:rFonts w:ascii="Calibri" w:hAnsi="Calibri" w:cs="Tahoma"/>
          <w:sz w:val="23"/>
          <w:szCs w:val="23"/>
        </w:rPr>
        <w:tab/>
      </w:r>
    </w:p>
    <w:p w14:paraId="7F8968A8" w14:textId="77777777" w:rsidR="00066DA4" w:rsidRPr="000A2E3A" w:rsidRDefault="00066DA4" w:rsidP="007C1B1C">
      <w:pPr>
        <w:tabs>
          <w:tab w:val="left" w:leader="dot" w:pos="9780"/>
        </w:tabs>
        <w:autoSpaceDE w:val="0"/>
        <w:autoSpaceDN w:val="0"/>
        <w:adjustRightInd w:val="0"/>
        <w:spacing w:before="120"/>
        <w:ind w:firstLine="709"/>
        <w:rPr>
          <w:rFonts w:ascii="Calibri" w:hAnsi="Calibri" w:cs="Tahoma"/>
          <w:sz w:val="23"/>
          <w:szCs w:val="23"/>
        </w:rPr>
      </w:pPr>
      <w:r w:rsidRPr="000A2E3A">
        <w:rPr>
          <w:rFonts w:ascii="Calibri" w:hAnsi="Calibri" w:cs="Tahoma"/>
          <w:sz w:val="23"/>
          <w:szCs w:val="23"/>
        </w:rPr>
        <w:tab/>
      </w:r>
    </w:p>
    <w:p w14:paraId="5580DF34" w14:textId="77777777" w:rsidR="00220A1B" w:rsidRDefault="00220A1B" w:rsidP="00220A1B">
      <w:pPr>
        <w:tabs>
          <w:tab w:val="left" w:pos="142"/>
        </w:tabs>
        <w:autoSpaceDE w:val="0"/>
        <w:autoSpaceDN w:val="0"/>
        <w:adjustRightInd w:val="0"/>
        <w:ind w:left="135" w:hanging="135"/>
        <w:jc w:val="both"/>
        <w:rPr>
          <w:rFonts w:ascii="Calibri" w:hAnsi="Calibri" w:cs="Tahoma"/>
          <w:bCs/>
          <w:i/>
          <w:sz w:val="20"/>
          <w:szCs w:val="20"/>
        </w:rPr>
      </w:pPr>
      <w:r w:rsidRPr="000A2E3A">
        <w:rPr>
          <w:rFonts w:ascii="Calibri" w:hAnsi="Calibri" w:cs="Tahoma"/>
          <w:i/>
          <w:sz w:val="20"/>
          <w:szCs w:val="20"/>
        </w:rPr>
        <w:t>(křížkem se označí odpovídající požadavek)</w:t>
      </w:r>
    </w:p>
    <w:p w14:paraId="4BFFB691" w14:textId="07A5988F" w:rsidR="00C5533A" w:rsidRPr="000A2E3A" w:rsidRDefault="00E036EA" w:rsidP="000A2E3A">
      <w:pPr>
        <w:autoSpaceDE w:val="0"/>
        <w:autoSpaceDN w:val="0"/>
        <w:adjustRightInd w:val="0"/>
        <w:spacing w:before="240" w:line="276" w:lineRule="auto"/>
        <w:rPr>
          <w:rFonts w:ascii="Calibri" w:hAnsi="Calibri" w:cs="Tahoma"/>
          <w:sz w:val="23"/>
          <w:szCs w:val="23"/>
        </w:rPr>
      </w:pPr>
      <w:r w:rsidRPr="000A2E3A">
        <w:rPr>
          <w:rFonts w:ascii="Calibri" w:hAnsi="Calibri" w:cs="Tahoma"/>
          <w:sz w:val="23"/>
          <w:szCs w:val="23"/>
        </w:rPr>
        <w:t>V</w:t>
      </w:r>
      <w:r w:rsidR="00445EE3">
        <w:rPr>
          <w:rFonts w:ascii="Calibri" w:hAnsi="Calibri" w:cs="Tahoma"/>
          <w:sz w:val="23"/>
          <w:szCs w:val="23"/>
        </w:rPr>
        <w:t xml:space="preserve"> Kuchařovicích</w:t>
      </w:r>
      <w:r w:rsidR="00C5533A" w:rsidRPr="000A2E3A">
        <w:rPr>
          <w:rFonts w:ascii="Calibri" w:hAnsi="Calibri" w:cs="Tahoma"/>
          <w:sz w:val="23"/>
          <w:szCs w:val="23"/>
        </w:rPr>
        <w:t xml:space="preserve"> </w:t>
      </w:r>
      <w:r w:rsidR="005F0C5C" w:rsidRPr="000A2E3A">
        <w:rPr>
          <w:rFonts w:ascii="Calibri" w:hAnsi="Calibri" w:cs="Tahoma"/>
          <w:sz w:val="23"/>
          <w:szCs w:val="23"/>
        </w:rPr>
        <w:t>d</w:t>
      </w:r>
      <w:r w:rsidR="00C5533A" w:rsidRPr="000A2E3A">
        <w:rPr>
          <w:rFonts w:ascii="Calibri" w:hAnsi="Calibri" w:cs="Tahoma"/>
          <w:sz w:val="23"/>
          <w:szCs w:val="23"/>
        </w:rPr>
        <w:t>ne</w:t>
      </w:r>
      <w:r w:rsidR="000A7506" w:rsidRPr="000A2E3A">
        <w:rPr>
          <w:rFonts w:ascii="Calibri" w:hAnsi="Calibri" w:cs="Tahoma"/>
          <w:sz w:val="23"/>
          <w:szCs w:val="23"/>
        </w:rPr>
        <w:t>:</w:t>
      </w:r>
      <w:r w:rsidR="00C5533A" w:rsidRPr="000A2E3A">
        <w:rPr>
          <w:rFonts w:ascii="Calibri" w:hAnsi="Calibri" w:cs="Tahoma"/>
          <w:sz w:val="23"/>
          <w:szCs w:val="23"/>
        </w:rPr>
        <w:t xml:space="preserve"> .......</w:t>
      </w:r>
      <w:r w:rsidR="002737A6" w:rsidRPr="000A2E3A">
        <w:rPr>
          <w:rFonts w:ascii="Calibri" w:hAnsi="Calibri" w:cs="Tahoma"/>
          <w:sz w:val="23"/>
          <w:szCs w:val="23"/>
        </w:rPr>
        <w:t>.</w:t>
      </w:r>
      <w:r w:rsidR="00872D70" w:rsidRPr="000A2E3A">
        <w:rPr>
          <w:rFonts w:ascii="Calibri" w:hAnsi="Calibri" w:cs="Tahoma"/>
          <w:sz w:val="23"/>
          <w:szCs w:val="23"/>
        </w:rPr>
        <w:t>...........</w:t>
      </w:r>
      <w:r w:rsidR="007C1B1C" w:rsidRPr="000A2E3A">
        <w:rPr>
          <w:rFonts w:ascii="Calibri" w:hAnsi="Calibri" w:cs="Tahoma"/>
          <w:sz w:val="23"/>
          <w:szCs w:val="23"/>
        </w:rPr>
        <w:t>..........</w:t>
      </w:r>
      <w:r w:rsidR="00872D70" w:rsidRPr="000A2E3A">
        <w:rPr>
          <w:rFonts w:ascii="Calibri" w:hAnsi="Calibri" w:cs="Tahoma"/>
          <w:sz w:val="23"/>
          <w:szCs w:val="23"/>
        </w:rPr>
        <w:t>.......</w:t>
      </w:r>
      <w:r w:rsidR="00950C7E" w:rsidRPr="000A2E3A">
        <w:rPr>
          <w:rFonts w:ascii="Calibri" w:hAnsi="Calibri" w:cs="Tahoma"/>
          <w:sz w:val="23"/>
          <w:szCs w:val="23"/>
        </w:rPr>
        <w:t xml:space="preserve">    </w:t>
      </w:r>
      <w:r w:rsidR="006A788D" w:rsidRPr="000A2E3A">
        <w:rPr>
          <w:rFonts w:ascii="Calibri" w:hAnsi="Calibri" w:cs="Tahoma"/>
          <w:sz w:val="23"/>
          <w:szCs w:val="23"/>
        </w:rPr>
        <w:t xml:space="preserve">       </w:t>
      </w:r>
      <w:r w:rsidR="007C1B1C" w:rsidRPr="000A2E3A">
        <w:rPr>
          <w:rFonts w:ascii="Calibri" w:hAnsi="Calibri" w:cs="Tahoma"/>
          <w:sz w:val="23"/>
          <w:szCs w:val="23"/>
        </w:rPr>
        <w:t xml:space="preserve">          </w:t>
      </w:r>
      <w:r w:rsidR="00433538" w:rsidRPr="000A2E3A">
        <w:rPr>
          <w:rFonts w:ascii="Calibri" w:hAnsi="Calibri" w:cs="Tahoma"/>
          <w:sz w:val="23"/>
          <w:szCs w:val="23"/>
        </w:rPr>
        <w:t xml:space="preserve">                      </w:t>
      </w:r>
      <w:r w:rsidR="006A788D" w:rsidRPr="000A2E3A">
        <w:rPr>
          <w:rFonts w:ascii="Calibri" w:hAnsi="Calibri" w:cs="Tahoma"/>
          <w:sz w:val="23"/>
          <w:szCs w:val="23"/>
        </w:rPr>
        <w:t xml:space="preserve"> </w:t>
      </w:r>
      <w:r w:rsidR="00220A1B">
        <w:rPr>
          <w:rFonts w:ascii="Calibri" w:hAnsi="Calibri" w:cs="Tahoma"/>
          <w:sz w:val="23"/>
          <w:szCs w:val="23"/>
        </w:rPr>
        <w:tab/>
      </w:r>
      <w:r w:rsidR="00220A1B">
        <w:rPr>
          <w:rFonts w:ascii="Calibri" w:hAnsi="Calibri" w:cs="Tahoma"/>
          <w:sz w:val="23"/>
          <w:szCs w:val="23"/>
        </w:rPr>
        <w:tab/>
        <w:t xml:space="preserve"> </w:t>
      </w:r>
      <w:r w:rsidR="00C5533A" w:rsidRPr="000A2E3A">
        <w:rPr>
          <w:rFonts w:ascii="Calibri" w:hAnsi="Calibri" w:cs="Tahoma"/>
          <w:sz w:val="23"/>
          <w:szCs w:val="23"/>
        </w:rPr>
        <w:t>.............................</w:t>
      </w:r>
      <w:r w:rsidRPr="000A2E3A">
        <w:rPr>
          <w:rFonts w:ascii="Calibri" w:hAnsi="Calibri" w:cs="Tahoma"/>
          <w:sz w:val="23"/>
          <w:szCs w:val="23"/>
        </w:rPr>
        <w:t>..</w:t>
      </w:r>
      <w:r w:rsidR="00A8246A" w:rsidRPr="000A2E3A">
        <w:rPr>
          <w:rFonts w:ascii="Calibri" w:hAnsi="Calibri" w:cs="Tahoma"/>
          <w:sz w:val="23"/>
          <w:szCs w:val="23"/>
        </w:rPr>
        <w:t>.............</w:t>
      </w:r>
    </w:p>
    <w:p w14:paraId="2C0BA900" w14:textId="77777777" w:rsidR="00E036EA" w:rsidRPr="000A2E3A" w:rsidRDefault="00872D70" w:rsidP="00B402E9">
      <w:pPr>
        <w:tabs>
          <w:tab w:val="left" w:pos="5529"/>
        </w:tabs>
        <w:autoSpaceDE w:val="0"/>
        <w:autoSpaceDN w:val="0"/>
        <w:adjustRightInd w:val="0"/>
        <w:spacing w:after="360"/>
        <w:rPr>
          <w:rFonts w:ascii="Calibri" w:hAnsi="Calibri" w:cs="Tahoma"/>
          <w:bCs/>
          <w:i/>
          <w:iCs/>
          <w:sz w:val="23"/>
          <w:szCs w:val="23"/>
        </w:rPr>
      </w:pPr>
      <w:r w:rsidRPr="000A2E3A">
        <w:rPr>
          <w:rFonts w:ascii="Calibri" w:hAnsi="Calibri" w:cs="Tahoma"/>
          <w:bCs/>
          <w:sz w:val="23"/>
          <w:szCs w:val="23"/>
        </w:rPr>
        <w:t xml:space="preserve">              </w:t>
      </w:r>
      <w:r w:rsidR="00433538" w:rsidRPr="000A2E3A">
        <w:rPr>
          <w:rFonts w:ascii="Calibri" w:hAnsi="Calibri" w:cs="Tahoma"/>
          <w:bCs/>
          <w:sz w:val="23"/>
          <w:szCs w:val="23"/>
        </w:rPr>
        <w:tab/>
      </w:r>
      <w:r w:rsidR="00433538" w:rsidRPr="000A2E3A">
        <w:rPr>
          <w:rFonts w:ascii="Calibri" w:hAnsi="Calibri" w:cs="Tahoma"/>
          <w:bCs/>
          <w:sz w:val="23"/>
          <w:szCs w:val="23"/>
        </w:rPr>
        <w:tab/>
      </w:r>
      <w:r w:rsidR="00433538" w:rsidRPr="000A2E3A">
        <w:rPr>
          <w:rFonts w:ascii="Calibri" w:hAnsi="Calibri" w:cs="Tahoma"/>
          <w:bCs/>
          <w:sz w:val="23"/>
          <w:szCs w:val="23"/>
        </w:rPr>
        <w:tab/>
        <w:t xml:space="preserve">         </w:t>
      </w:r>
      <w:r w:rsidR="00220A1B">
        <w:rPr>
          <w:rFonts w:ascii="Calibri" w:hAnsi="Calibri" w:cs="Tahoma"/>
          <w:bCs/>
          <w:sz w:val="23"/>
          <w:szCs w:val="23"/>
        </w:rPr>
        <w:t xml:space="preserve">                p</w:t>
      </w:r>
      <w:r w:rsidR="00E036EA" w:rsidRPr="000A2E3A">
        <w:rPr>
          <w:rFonts w:ascii="Calibri" w:hAnsi="Calibri" w:cs="Tahoma"/>
          <w:bCs/>
          <w:sz w:val="23"/>
          <w:szCs w:val="23"/>
        </w:rPr>
        <w:t>odpis žadatele</w:t>
      </w:r>
    </w:p>
    <w:p w14:paraId="565F340C" w14:textId="77777777" w:rsidR="00AA6E70" w:rsidRPr="00DE683B" w:rsidRDefault="00AA6E70" w:rsidP="00934E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0"/>
        </w:tabs>
        <w:autoSpaceDE w:val="0"/>
        <w:autoSpaceDN w:val="0"/>
        <w:adjustRightInd w:val="0"/>
        <w:jc w:val="both"/>
        <w:rPr>
          <w:rFonts w:ascii="Calibri" w:hAnsi="Calibri" w:cs="Tahoma"/>
          <w:b/>
          <w:sz w:val="20"/>
          <w:szCs w:val="20"/>
        </w:rPr>
      </w:pPr>
      <w:r w:rsidRPr="00DE683B">
        <w:rPr>
          <w:rFonts w:ascii="Calibri" w:hAnsi="Calibri" w:cs="Tahoma"/>
          <w:b/>
          <w:sz w:val="20"/>
          <w:szCs w:val="20"/>
        </w:rPr>
        <w:t>Záznam ohlašovny</w:t>
      </w:r>
      <w:r w:rsidR="00172BFC" w:rsidRPr="00DE683B">
        <w:rPr>
          <w:rFonts w:ascii="Calibri" w:hAnsi="Calibri" w:cs="Tahoma"/>
          <w:b/>
          <w:sz w:val="20"/>
          <w:szCs w:val="20"/>
        </w:rPr>
        <w:t xml:space="preserve"> </w:t>
      </w:r>
      <w:r w:rsidR="00172BFC" w:rsidRPr="00556C3D">
        <w:rPr>
          <w:rFonts w:ascii="Calibri" w:hAnsi="Calibri" w:cs="Tahoma"/>
          <w:i/>
          <w:sz w:val="20"/>
          <w:szCs w:val="20"/>
        </w:rPr>
        <w:t>(vyplňuje úřad)</w:t>
      </w:r>
    </w:p>
    <w:p w14:paraId="1D5CA267" w14:textId="77777777" w:rsidR="00AA6E70" w:rsidRPr="00DE683B" w:rsidRDefault="00AA6E70" w:rsidP="000A2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261"/>
          <w:tab w:val="left" w:leader="dot" w:pos="9498"/>
        </w:tabs>
        <w:spacing w:before="120"/>
        <w:rPr>
          <w:rFonts w:ascii="Calibri" w:hAnsi="Calibri" w:cs="Tahoma"/>
          <w:sz w:val="20"/>
          <w:szCs w:val="20"/>
        </w:rPr>
      </w:pPr>
      <w:r w:rsidRPr="00DE683B">
        <w:rPr>
          <w:rFonts w:ascii="Calibri" w:hAnsi="Calibri" w:cs="Tahoma"/>
          <w:sz w:val="20"/>
          <w:szCs w:val="20"/>
        </w:rPr>
        <w:t xml:space="preserve">Žádost byla voličem </w:t>
      </w:r>
      <w:r w:rsidR="00535A5B" w:rsidRPr="00DE683B">
        <w:rPr>
          <w:rFonts w:ascii="Calibri" w:hAnsi="Calibri" w:cs="Tahoma"/>
          <w:sz w:val="20"/>
          <w:szCs w:val="20"/>
        </w:rPr>
        <w:t>podána</w:t>
      </w:r>
      <w:r w:rsidRPr="00DE683B">
        <w:rPr>
          <w:rFonts w:ascii="Calibri" w:hAnsi="Calibri" w:cs="Tahoma"/>
          <w:sz w:val="20"/>
          <w:szCs w:val="20"/>
        </w:rPr>
        <w:t xml:space="preserve"> </w:t>
      </w:r>
      <w:proofErr w:type="gramStart"/>
      <w:r w:rsidRPr="00DE683B">
        <w:rPr>
          <w:rFonts w:ascii="Calibri" w:hAnsi="Calibri" w:cs="Tahoma"/>
          <w:sz w:val="20"/>
          <w:szCs w:val="20"/>
        </w:rPr>
        <w:t>dne</w:t>
      </w:r>
      <w:r w:rsidR="0026754D" w:rsidRPr="00DE683B">
        <w:rPr>
          <w:rFonts w:ascii="Calibri" w:hAnsi="Calibri" w:cs="Tahoma"/>
          <w:sz w:val="20"/>
          <w:szCs w:val="20"/>
        </w:rPr>
        <w:t>:</w:t>
      </w:r>
      <w:r w:rsidRPr="00DE683B">
        <w:rPr>
          <w:rFonts w:ascii="Calibri" w:hAnsi="Calibri" w:cs="Tahoma"/>
          <w:sz w:val="20"/>
          <w:szCs w:val="20"/>
        </w:rPr>
        <w:t xml:space="preserve">  </w:t>
      </w:r>
      <w:r w:rsidR="00DE683B">
        <w:rPr>
          <w:rFonts w:ascii="Calibri" w:hAnsi="Calibri" w:cs="Tahoma"/>
          <w:sz w:val="20"/>
          <w:szCs w:val="20"/>
        </w:rPr>
        <w:t>…</w:t>
      </w:r>
      <w:proofErr w:type="gramEnd"/>
      <w:r w:rsidR="00DE683B">
        <w:rPr>
          <w:rFonts w:ascii="Calibri" w:hAnsi="Calibri" w:cs="Tahoma"/>
          <w:sz w:val="20"/>
          <w:szCs w:val="20"/>
        </w:rPr>
        <w:t>……</w:t>
      </w:r>
      <w:proofErr w:type="gramStart"/>
      <w:r w:rsidR="00DE683B">
        <w:rPr>
          <w:rFonts w:ascii="Calibri" w:hAnsi="Calibri" w:cs="Tahoma"/>
          <w:sz w:val="20"/>
          <w:szCs w:val="20"/>
        </w:rPr>
        <w:t>…….</w:t>
      </w:r>
      <w:proofErr w:type="gramEnd"/>
      <w:r w:rsidR="00DE683B">
        <w:rPr>
          <w:rFonts w:ascii="Calibri" w:hAnsi="Calibri" w:cs="Tahoma"/>
          <w:sz w:val="20"/>
          <w:szCs w:val="20"/>
        </w:rPr>
        <w:t>.…………….</w:t>
      </w:r>
      <w:r w:rsidRPr="00DE683B">
        <w:rPr>
          <w:rFonts w:ascii="Calibri" w:hAnsi="Calibri" w:cs="Tahoma"/>
          <w:sz w:val="20"/>
          <w:szCs w:val="20"/>
        </w:rPr>
        <w:t xml:space="preserve"> </w:t>
      </w:r>
      <w:r w:rsidR="00535A5B" w:rsidRPr="00DE683B">
        <w:rPr>
          <w:rFonts w:ascii="Calibri" w:hAnsi="Calibri" w:cs="Tahoma"/>
          <w:sz w:val="20"/>
          <w:szCs w:val="20"/>
        </w:rPr>
        <w:t xml:space="preserve">  </w:t>
      </w:r>
      <w:r w:rsidRPr="00DE683B">
        <w:rPr>
          <w:rFonts w:ascii="Calibri" w:hAnsi="Calibri" w:cs="Tahoma"/>
          <w:sz w:val="20"/>
          <w:szCs w:val="20"/>
        </w:rPr>
        <w:t xml:space="preserve"> </w:t>
      </w:r>
      <w:r w:rsidR="002B3CA5">
        <w:rPr>
          <w:rFonts w:ascii="Calibri" w:hAnsi="Calibri" w:cs="Tahoma"/>
          <w:sz w:val="20"/>
          <w:szCs w:val="20"/>
        </w:rPr>
        <w:t xml:space="preserve">   Předložený doklad totožnosti</w:t>
      </w:r>
      <w:r w:rsidRPr="00DE683B">
        <w:rPr>
          <w:rFonts w:ascii="Calibri" w:hAnsi="Calibri" w:cs="Tahoma"/>
          <w:sz w:val="20"/>
          <w:szCs w:val="20"/>
        </w:rPr>
        <w:t xml:space="preserve">: </w:t>
      </w:r>
      <w:r w:rsidR="004D4F14" w:rsidRPr="00DE683B">
        <w:rPr>
          <w:rFonts w:ascii="Calibri" w:hAnsi="Calibri" w:cs="Tahoma"/>
          <w:sz w:val="20"/>
          <w:szCs w:val="20"/>
        </w:rPr>
        <w:tab/>
      </w:r>
    </w:p>
    <w:p w14:paraId="05CF0E6E" w14:textId="77777777" w:rsidR="004D4F14" w:rsidRPr="00DE683B" w:rsidRDefault="00047679" w:rsidP="00220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498"/>
        </w:tabs>
        <w:spacing w:before="120" w:after="60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Žádost přijal/</w:t>
      </w:r>
      <w:r w:rsidR="00555845">
        <w:rPr>
          <w:rFonts w:ascii="Calibri" w:hAnsi="Calibri" w:cs="Tahoma"/>
          <w:sz w:val="20"/>
          <w:szCs w:val="20"/>
        </w:rPr>
        <w:t>-</w:t>
      </w:r>
      <w:r>
        <w:rPr>
          <w:rFonts w:ascii="Calibri" w:hAnsi="Calibri" w:cs="Tahoma"/>
          <w:sz w:val="20"/>
          <w:szCs w:val="20"/>
        </w:rPr>
        <w:t>a</w:t>
      </w:r>
      <w:r w:rsidR="00AA6E70" w:rsidRPr="00DE683B">
        <w:rPr>
          <w:rFonts w:ascii="Calibri" w:hAnsi="Calibri" w:cs="Tahoma"/>
          <w:sz w:val="20"/>
          <w:szCs w:val="20"/>
        </w:rPr>
        <w:t>:</w:t>
      </w:r>
      <w:r w:rsidR="00220A1B">
        <w:rPr>
          <w:rFonts w:ascii="Calibri" w:hAnsi="Calibri" w:cs="Tahoma"/>
          <w:sz w:val="20"/>
          <w:szCs w:val="20"/>
        </w:rPr>
        <w:t xml:space="preserve"> </w:t>
      </w:r>
      <w:r w:rsidR="00220A1B">
        <w:rPr>
          <w:rFonts w:ascii="Calibri" w:hAnsi="Calibri" w:cs="Tahoma"/>
          <w:sz w:val="20"/>
          <w:szCs w:val="20"/>
        </w:rPr>
        <w:tab/>
      </w:r>
    </w:p>
    <w:p w14:paraId="73695099" w14:textId="77777777" w:rsidR="004D4F14" w:rsidRPr="00DE683B" w:rsidRDefault="004D4F14" w:rsidP="000A2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3119"/>
          <w:tab w:val="left" w:leader="dot" w:pos="9498"/>
        </w:tabs>
        <w:spacing w:before="160"/>
        <w:rPr>
          <w:rFonts w:ascii="Calibri" w:hAnsi="Calibri" w:cs="Tahoma"/>
          <w:b/>
          <w:sz w:val="20"/>
          <w:szCs w:val="20"/>
        </w:rPr>
      </w:pPr>
      <w:r w:rsidRPr="00DE683B">
        <w:rPr>
          <w:rFonts w:ascii="Calibri" w:hAnsi="Calibri" w:cs="Tahoma"/>
          <w:b/>
          <w:sz w:val="20"/>
          <w:szCs w:val="20"/>
        </w:rPr>
        <w:t xml:space="preserve">Vydaný voličský průkaz č.: </w:t>
      </w:r>
      <w:r w:rsidRPr="00DE683B">
        <w:rPr>
          <w:rFonts w:ascii="Calibri" w:hAnsi="Calibri" w:cs="Tahoma"/>
          <w:b/>
          <w:sz w:val="20"/>
          <w:szCs w:val="20"/>
        </w:rPr>
        <w:tab/>
      </w:r>
      <w:r w:rsidR="00DE683B">
        <w:rPr>
          <w:rFonts w:ascii="Calibri" w:hAnsi="Calibri" w:cs="Tahoma"/>
          <w:b/>
          <w:sz w:val="20"/>
          <w:szCs w:val="20"/>
        </w:rPr>
        <w:t xml:space="preserve">   </w:t>
      </w:r>
    </w:p>
    <w:p w14:paraId="2A45F817" w14:textId="77777777" w:rsidR="004D4F14" w:rsidRPr="00DE683B" w:rsidRDefault="00995614" w:rsidP="000A2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119"/>
          <w:tab w:val="left" w:leader="dot" w:pos="5387"/>
          <w:tab w:val="left" w:pos="5670"/>
          <w:tab w:val="left" w:leader="dot" w:pos="9498"/>
        </w:tabs>
        <w:spacing w:before="200"/>
        <w:rPr>
          <w:rFonts w:ascii="Calibri" w:hAnsi="Calibri" w:cs="Tahoma"/>
          <w:i/>
          <w:sz w:val="20"/>
          <w:szCs w:val="20"/>
        </w:rPr>
      </w:pPr>
      <w:r w:rsidRPr="00DE683B">
        <w:rPr>
          <w:rFonts w:ascii="Calibri" w:hAnsi="Calibri" w:cs="Tahoma"/>
          <w:sz w:val="20"/>
          <w:szCs w:val="20"/>
        </w:rPr>
        <w:sym w:font="Wingdings" w:char="F09F"/>
      </w:r>
      <w:r w:rsidRPr="00DE683B">
        <w:rPr>
          <w:rFonts w:ascii="Calibri" w:hAnsi="Calibri" w:cs="Tahoma"/>
          <w:sz w:val="20"/>
          <w:szCs w:val="20"/>
        </w:rPr>
        <w:tab/>
      </w:r>
      <w:r w:rsidR="00FB0851" w:rsidRPr="00DE683B">
        <w:rPr>
          <w:rFonts w:ascii="Calibri" w:hAnsi="Calibri" w:cs="Tahoma"/>
          <w:i/>
          <w:sz w:val="20"/>
          <w:szCs w:val="20"/>
        </w:rPr>
        <w:t>Ž</w:t>
      </w:r>
      <w:r w:rsidR="00034A30" w:rsidRPr="00DE683B">
        <w:rPr>
          <w:rFonts w:ascii="Calibri" w:hAnsi="Calibri" w:cs="Tahoma"/>
          <w:i/>
          <w:sz w:val="20"/>
          <w:szCs w:val="20"/>
        </w:rPr>
        <w:t>adatel převzal</w:t>
      </w:r>
      <w:r w:rsidR="00AA6E70" w:rsidRPr="00DE683B">
        <w:rPr>
          <w:rFonts w:ascii="Calibri" w:hAnsi="Calibri" w:cs="Tahoma"/>
          <w:i/>
          <w:sz w:val="20"/>
          <w:szCs w:val="20"/>
        </w:rPr>
        <w:t xml:space="preserve"> </w:t>
      </w:r>
      <w:r w:rsidR="00DE683B">
        <w:rPr>
          <w:rFonts w:ascii="Calibri" w:hAnsi="Calibri" w:cs="Tahoma"/>
          <w:i/>
          <w:sz w:val="20"/>
          <w:szCs w:val="20"/>
        </w:rPr>
        <w:t xml:space="preserve">VP </w:t>
      </w:r>
      <w:r w:rsidR="00AA6E70" w:rsidRPr="00DE683B">
        <w:rPr>
          <w:rFonts w:ascii="Calibri" w:hAnsi="Calibri" w:cs="Tahoma"/>
          <w:i/>
          <w:sz w:val="20"/>
          <w:szCs w:val="20"/>
        </w:rPr>
        <w:t>osobně dne</w:t>
      </w:r>
      <w:r w:rsidR="00971602" w:rsidRPr="00DE683B">
        <w:rPr>
          <w:rFonts w:ascii="Calibri" w:hAnsi="Calibri" w:cs="Tahoma"/>
          <w:i/>
          <w:sz w:val="20"/>
          <w:szCs w:val="20"/>
        </w:rPr>
        <w:t>:</w:t>
      </w:r>
      <w:r w:rsidR="004D4F14" w:rsidRPr="00DE683B">
        <w:rPr>
          <w:rFonts w:ascii="Calibri" w:hAnsi="Calibri" w:cs="Tahoma"/>
          <w:i/>
          <w:sz w:val="20"/>
          <w:szCs w:val="20"/>
        </w:rPr>
        <w:tab/>
      </w:r>
      <w:r w:rsidR="004D4F14" w:rsidRPr="00DE683B">
        <w:rPr>
          <w:rFonts w:ascii="Calibri" w:hAnsi="Calibri" w:cs="Tahoma"/>
          <w:i/>
          <w:sz w:val="20"/>
          <w:szCs w:val="20"/>
        </w:rPr>
        <w:tab/>
      </w:r>
      <w:r w:rsidR="00AA6E70" w:rsidRPr="00DE683B">
        <w:rPr>
          <w:rFonts w:ascii="Calibri" w:hAnsi="Calibri" w:cs="Tahoma"/>
          <w:i/>
          <w:sz w:val="20"/>
          <w:szCs w:val="20"/>
        </w:rPr>
        <w:t xml:space="preserve">   </w:t>
      </w:r>
      <w:r w:rsidR="006A788D" w:rsidRPr="00DE683B">
        <w:rPr>
          <w:rFonts w:ascii="Calibri" w:hAnsi="Calibri" w:cs="Tahoma"/>
          <w:i/>
          <w:sz w:val="20"/>
          <w:szCs w:val="20"/>
        </w:rPr>
        <w:tab/>
      </w:r>
      <w:r w:rsidR="00AA6E70" w:rsidRPr="00DE683B">
        <w:rPr>
          <w:rFonts w:ascii="Calibri" w:hAnsi="Calibri" w:cs="Tahoma"/>
          <w:i/>
          <w:sz w:val="20"/>
          <w:szCs w:val="20"/>
        </w:rPr>
        <w:t xml:space="preserve">podpis: </w:t>
      </w:r>
      <w:r w:rsidR="00066DA4" w:rsidRPr="00DE683B">
        <w:rPr>
          <w:rFonts w:ascii="Calibri" w:hAnsi="Calibri" w:cs="Tahoma"/>
          <w:i/>
          <w:sz w:val="20"/>
          <w:szCs w:val="20"/>
        </w:rPr>
        <w:tab/>
      </w:r>
    </w:p>
    <w:p w14:paraId="594B6398" w14:textId="77777777" w:rsidR="00995614" w:rsidRPr="00DE683B" w:rsidRDefault="00995614" w:rsidP="000A2E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9498"/>
        </w:tabs>
        <w:spacing w:before="120"/>
        <w:rPr>
          <w:rFonts w:ascii="Calibri" w:hAnsi="Calibri" w:cs="Tahoma"/>
          <w:sz w:val="20"/>
          <w:szCs w:val="20"/>
        </w:rPr>
      </w:pPr>
      <w:r w:rsidRPr="00DE683B">
        <w:rPr>
          <w:rFonts w:ascii="Calibri" w:hAnsi="Calibri" w:cs="Tahoma"/>
          <w:sz w:val="20"/>
          <w:szCs w:val="20"/>
        </w:rPr>
        <w:sym w:font="Wingdings" w:char="F09F"/>
      </w:r>
      <w:r w:rsidRPr="00DE683B">
        <w:rPr>
          <w:rFonts w:ascii="Calibri" w:hAnsi="Calibri" w:cs="Tahoma"/>
          <w:i/>
          <w:sz w:val="20"/>
          <w:szCs w:val="20"/>
        </w:rPr>
        <w:tab/>
      </w:r>
      <w:r w:rsidR="00FB0851" w:rsidRPr="00DE683B">
        <w:rPr>
          <w:rFonts w:ascii="Calibri" w:hAnsi="Calibri" w:cs="Tahoma"/>
          <w:i/>
          <w:sz w:val="20"/>
          <w:szCs w:val="20"/>
        </w:rPr>
        <w:t>Z</w:t>
      </w:r>
      <w:r w:rsidR="00034A30" w:rsidRPr="00DE683B">
        <w:rPr>
          <w:rFonts w:ascii="Calibri" w:hAnsi="Calibri" w:cs="Tahoma"/>
          <w:i/>
          <w:sz w:val="20"/>
          <w:szCs w:val="20"/>
        </w:rPr>
        <w:t>a žadatele p</w:t>
      </w:r>
      <w:r w:rsidR="00AA6E70" w:rsidRPr="00DE683B">
        <w:rPr>
          <w:rFonts w:ascii="Calibri" w:hAnsi="Calibri" w:cs="Tahoma"/>
          <w:i/>
          <w:sz w:val="20"/>
          <w:szCs w:val="20"/>
        </w:rPr>
        <w:t>řevzala jiná osoba na základě ověřené plné moci</w:t>
      </w:r>
      <w:r w:rsidR="00934EC0" w:rsidRPr="00DE683B">
        <w:rPr>
          <w:rFonts w:ascii="Calibri" w:hAnsi="Calibri" w:cs="Tahoma"/>
          <w:i/>
          <w:sz w:val="20"/>
          <w:szCs w:val="20"/>
        </w:rPr>
        <w:t xml:space="preserve"> voliče</w:t>
      </w:r>
      <w:r w:rsidR="00971602" w:rsidRPr="00DE683B">
        <w:rPr>
          <w:rFonts w:ascii="Calibri" w:hAnsi="Calibri" w:cs="Tahoma"/>
          <w:i/>
          <w:sz w:val="20"/>
          <w:szCs w:val="20"/>
        </w:rPr>
        <w:t>:</w:t>
      </w:r>
      <w:r w:rsidRPr="00DE683B">
        <w:rPr>
          <w:rFonts w:ascii="Calibri" w:hAnsi="Calibri" w:cs="Tahoma"/>
          <w:sz w:val="20"/>
          <w:szCs w:val="20"/>
        </w:rPr>
        <w:tab/>
      </w:r>
    </w:p>
    <w:p w14:paraId="3C38A4DF" w14:textId="77777777" w:rsidR="00DE683B" w:rsidRDefault="00AA6E70" w:rsidP="00DE6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1985"/>
          <w:tab w:val="right" w:leader="dot" w:pos="5245"/>
          <w:tab w:val="left" w:pos="5670"/>
          <w:tab w:val="left" w:leader="dot" w:pos="9498"/>
        </w:tabs>
        <w:spacing w:before="120"/>
        <w:rPr>
          <w:rFonts w:ascii="Calibri" w:hAnsi="Calibri" w:cs="Tahoma"/>
          <w:sz w:val="20"/>
          <w:szCs w:val="20"/>
        </w:rPr>
      </w:pPr>
      <w:r w:rsidRPr="00DE683B">
        <w:rPr>
          <w:rFonts w:ascii="Calibri" w:hAnsi="Calibri" w:cs="Tahoma"/>
          <w:i/>
          <w:sz w:val="20"/>
          <w:szCs w:val="20"/>
        </w:rPr>
        <w:tab/>
      </w:r>
      <w:r w:rsidR="00DE683B">
        <w:rPr>
          <w:rFonts w:ascii="Calibri" w:hAnsi="Calibri" w:cs="Tahoma"/>
          <w:sz w:val="20"/>
          <w:szCs w:val="20"/>
        </w:rPr>
        <w:t>Jméno a příjmení</w:t>
      </w:r>
      <w:r w:rsidRPr="00DE683B">
        <w:rPr>
          <w:rFonts w:ascii="Calibri" w:hAnsi="Calibri" w:cs="Tahoma"/>
          <w:sz w:val="20"/>
          <w:szCs w:val="20"/>
        </w:rPr>
        <w:t>:</w:t>
      </w:r>
      <w:r w:rsidRPr="00DE683B">
        <w:rPr>
          <w:rFonts w:ascii="Calibri" w:hAnsi="Calibri" w:cs="Tahoma"/>
          <w:i/>
          <w:sz w:val="20"/>
          <w:szCs w:val="20"/>
        </w:rPr>
        <w:t xml:space="preserve"> </w:t>
      </w:r>
      <w:r w:rsidR="00872D70" w:rsidRPr="00DE683B">
        <w:rPr>
          <w:rFonts w:ascii="Calibri" w:hAnsi="Calibri" w:cs="Tahoma"/>
          <w:i/>
          <w:sz w:val="20"/>
          <w:szCs w:val="20"/>
        </w:rPr>
        <w:tab/>
      </w:r>
      <w:r w:rsidR="00DE683B">
        <w:rPr>
          <w:rFonts w:ascii="Calibri" w:hAnsi="Calibri" w:cs="Tahoma"/>
          <w:i/>
          <w:sz w:val="20"/>
          <w:szCs w:val="20"/>
        </w:rPr>
        <w:tab/>
      </w:r>
      <w:r w:rsidR="00DE683B">
        <w:rPr>
          <w:rFonts w:ascii="Calibri" w:hAnsi="Calibri" w:cs="Tahoma"/>
          <w:i/>
          <w:sz w:val="20"/>
          <w:szCs w:val="20"/>
        </w:rPr>
        <w:tab/>
      </w:r>
      <w:r w:rsidR="00DE683B">
        <w:rPr>
          <w:rFonts w:ascii="Calibri" w:hAnsi="Calibri" w:cs="Tahoma"/>
          <w:sz w:val="20"/>
          <w:szCs w:val="20"/>
        </w:rPr>
        <w:t>datum narození</w:t>
      </w:r>
      <w:r w:rsidR="006A788D" w:rsidRPr="00DE683B">
        <w:rPr>
          <w:rFonts w:ascii="Calibri" w:hAnsi="Calibri" w:cs="Tahoma"/>
          <w:sz w:val="20"/>
          <w:szCs w:val="20"/>
        </w:rPr>
        <w:t xml:space="preserve">: </w:t>
      </w:r>
      <w:r w:rsidR="00872D70" w:rsidRPr="00DE683B">
        <w:rPr>
          <w:rFonts w:ascii="Calibri" w:hAnsi="Calibri" w:cs="Tahoma"/>
          <w:sz w:val="20"/>
          <w:szCs w:val="20"/>
        </w:rPr>
        <w:tab/>
      </w:r>
    </w:p>
    <w:p w14:paraId="6419D301" w14:textId="77777777" w:rsidR="004D4F14" w:rsidRPr="00DE683B" w:rsidRDefault="00DE683B" w:rsidP="00DE6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1985"/>
          <w:tab w:val="right" w:leader="dot" w:pos="5245"/>
          <w:tab w:val="left" w:pos="5670"/>
          <w:tab w:val="left" w:leader="dot" w:pos="9498"/>
        </w:tabs>
        <w:spacing w:before="120"/>
        <w:rPr>
          <w:rFonts w:ascii="Calibri" w:hAnsi="Calibri" w:cs="Tahoma"/>
          <w:i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ab/>
      </w:r>
      <w:r w:rsidR="002B3CA5">
        <w:rPr>
          <w:rFonts w:ascii="Calibri" w:hAnsi="Calibri" w:cs="Tahoma"/>
          <w:sz w:val="20"/>
          <w:szCs w:val="20"/>
        </w:rPr>
        <w:t>Doklad totožnosti</w:t>
      </w:r>
      <w:r>
        <w:rPr>
          <w:rFonts w:ascii="Calibri" w:hAnsi="Calibri" w:cs="Tahoma"/>
          <w:sz w:val="20"/>
          <w:szCs w:val="20"/>
        </w:rPr>
        <w:t xml:space="preserve">: </w:t>
      </w:r>
      <w:r>
        <w:rPr>
          <w:rFonts w:ascii="Calibri" w:hAnsi="Calibri" w:cs="Tahoma"/>
          <w:sz w:val="20"/>
          <w:szCs w:val="20"/>
        </w:rPr>
        <w:tab/>
      </w:r>
      <w:r w:rsidR="00995614" w:rsidRPr="00DE683B">
        <w:rPr>
          <w:rFonts w:ascii="Calibri" w:hAnsi="Calibri" w:cs="Tahoma"/>
          <w:sz w:val="20"/>
          <w:szCs w:val="20"/>
        </w:rPr>
        <w:tab/>
      </w:r>
    </w:p>
    <w:p w14:paraId="4DC0BEF4" w14:textId="77777777" w:rsidR="004D4F14" w:rsidRPr="00DE683B" w:rsidRDefault="00995614" w:rsidP="009956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2835"/>
          <w:tab w:val="left" w:leader="dot" w:pos="9498"/>
        </w:tabs>
        <w:spacing w:before="120"/>
        <w:rPr>
          <w:rFonts w:ascii="Calibri" w:hAnsi="Calibri" w:cs="Tahoma"/>
          <w:i/>
          <w:sz w:val="20"/>
          <w:szCs w:val="20"/>
        </w:rPr>
      </w:pPr>
      <w:r w:rsidRPr="00DE683B">
        <w:rPr>
          <w:rFonts w:ascii="Calibri" w:hAnsi="Calibri" w:cs="Tahoma"/>
          <w:sz w:val="20"/>
          <w:szCs w:val="20"/>
        </w:rPr>
        <w:tab/>
      </w:r>
      <w:r w:rsidR="00555845">
        <w:rPr>
          <w:rFonts w:ascii="Calibri" w:hAnsi="Calibri" w:cs="Tahoma"/>
          <w:sz w:val="20"/>
          <w:szCs w:val="20"/>
        </w:rPr>
        <w:t>M</w:t>
      </w:r>
      <w:r w:rsidR="00AA6E70" w:rsidRPr="00DE683B">
        <w:rPr>
          <w:rFonts w:ascii="Calibri" w:hAnsi="Calibri" w:cs="Tahoma"/>
          <w:sz w:val="20"/>
          <w:szCs w:val="20"/>
        </w:rPr>
        <w:t>ísto trvalého pobytu</w:t>
      </w:r>
      <w:r w:rsidR="00971602" w:rsidRPr="00DE683B">
        <w:rPr>
          <w:rFonts w:ascii="Calibri" w:hAnsi="Calibri" w:cs="Tahoma"/>
          <w:sz w:val="20"/>
          <w:szCs w:val="20"/>
        </w:rPr>
        <w:t>:</w:t>
      </w:r>
      <w:r w:rsidR="00AA6E70" w:rsidRPr="00DE683B">
        <w:rPr>
          <w:rFonts w:ascii="Calibri" w:hAnsi="Calibri" w:cs="Tahoma"/>
          <w:i/>
          <w:sz w:val="20"/>
          <w:szCs w:val="20"/>
        </w:rPr>
        <w:t xml:space="preserve"> </w:t>
      </w:r>
      <w:r w:rsidR="00872D70" w:rsidRPr="00DE683B">
        <w:rPr>
          <w:rFonts w:ascii="Calibri" w:hAnsi="Calibri" w:cs="Tahoma"/>
          <w:i/>
          <w:sz w:val="20"/>
          <w:szCs w:val="20"/>
        </w:rPr>
        <w:tab/>
      </w:r>
      <w:r w:rsidR="00172BFC" w:rsidRPr="00DE683B">
        <w:rPr>
          <w:rFonts w:ascii="Calibri" w:hAnsi="Calibri" w:cs="Tahoma"/>
          <w:i/>
          <w:sz w:val="20"/>
          <w:szCs w:val="20"/>
        </w:rPr>
        <w:tab/>
      </w:r>
    </w:p>
    <w:p w14:paraId="766A7E90" w14:textId="77777777" w:rsidR="004D4F14" w:rsidRPr="00DE683B" w:rsidRDefault="00995614" w:rsidP="009956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2835"/>
          <w:tab w:val="left" w:leader="dot" w:pos="5387"/>
          <w:tab w:val="left" w:pos="5670"/>
          <w:tab w:val="left" w:leader="dot" w:pos="9498"/>
        </w:tabs>
        <w:spacing w:before="120"/>
        <w:rPr>
          <w:rFonts w:ascii="Calibri" w:hAnsi="Calibri" w:cs="Tahoma"/>
          <w:i/>
          <w:sz w:val="20"/>
          <w:szCs w:val="20"/>
        </w:rPr>
      </w:pPr>
      <w:r w:rsidRPr="00DE683B">
        <w:rPr>
          <w:rFonts w:ascii="Calibri" w:hAnsi="Calibri" w:cs="Tahoma"/>
          <w:i/>
          <w:sz w:val="20"/>
          <w:szCs w:val="20"/>
        </w:rPr>
        <w:tab/>
      </w:r>
      <w:r w:rsidR="00555845">
        <w:rPr>
          <w:rFonts w:ascii="Calibri" w:hAnsi="Calibri" w:cs="Tahoma"/>
          <w:i/>
          <w:sz w:val="20"/>
          <w:szCs w:val="20"/>
        </w:rPr>
        <w:t>P</w:t>
      </w:r>
      <w:r w:rsidR="006A788D" w:rsidRPr="00DE683B">
        <w:rPr>
          <w:rFonts w:ascii="Calibri" w:hAnsi="Calibri" w:cs="Tahoma"/>
          <w:i/>
          <w:sz w:val="20"/>
          <w:szCs w:val="20"/>
        </w:rPr>
        <w:t>řevzal/</w:t>
      </w:r>
      <w:r w:rsidR="00934EC0" w:rsidRPr="00DE683B">
        <w:rPr>
          <w:rFonts w:ascii="Calibri" w:hAnsi="Calibri" w:cs="Tahoma"/>
          <w:i/>
          <w:sz w:val="20"/>
          <w:szCs w:val="20"/>
        </w:rPr>
        <w:t>-</w:t>
      </w:r>
      <w:r w:rsidR="006A788D" w:rsidRPr="00DE683B">
        <w:rPr>
          <w:rFonts w:ascii="Calibri" w:hAnsi="Calibri" w:cs="Tahoma"/>
          <w:i/>
          <w:sz w:val="20"/>
          <w:szCs w:val="20"/>
        </w:rPr>
        <w:t xml:space="preserve">a </w:t>
      </w:r>
      <w:r w:rsidR="00AA6E70" w:rsidRPr="00DE683B">
        <w:rPr>
          <w:rFonts w:ascii="Calibri" w:hAnsi="Calibri" w:cs="Tahoma"/>
          <w:i/>
          <w:sz w:val="20"/>
          <w:szCs w:val="20"/>
        </w:rPr>
        <w:t>dne</w:t>
      </w:r>
      <w:r w:rsidR="00971602" w:rsidRPr="00DE683B">
        <w:rPr>
          <w:rFonts w:ascii="Calibri" w:hAnsi="Calibri" w:cs="Tahoma"/>
          <w:i/>
          <w:sz w:val="20"/>
          <w:szCs w:val="20"/>
        </w:rPr>
        <w:t>:</w:t>
      </w:r>
      <w:r w:rsidRPr="00DE683B">
        <w:rPr>
          <w:rFonts w:ascii="Calibri" w:hAnsi="Calibri" w:cs="Tahoma"/>
          <w:i/>
          <w:sz w:val="20"/>
          <w:szCs w:val="20"/>
        </w:rPr>
        <w:tab/>
      </w:r>
      <w:r w:rsidRPr="00DE683B">
        <w:rPr>
          <w:rFonts w:ascii="Calibri" w:hAnsi="Calibri" w:cs="Tahoma"/>
          <w:i/>
          <w:sz w:val="20"/>
          <w:szCs w:val="20"/>
        </w:rPr>
        <w:tab/>
      </w:r>
      <w:r w:rsidR="006A788D" w:rsidRPr="00DE683B">
        <w:rPr>
          <w:rFonts w:ascii="Calibri" w:hAnsi="Calibri" w:cs="Tahoma"/>
          <w:i/>
          <w:sz w:val="20"/>
          <w:szCs w:val="20"/>
        </w:rPr>
        <w:tab/>
      </w:r>
      <w:r w:rsidR="00AA6E70" w:rsidRPr="00DE683B">
        <w:rPr>
          <w:rFonts w:ascii="Calibri" w:hAnsi="Calibri" w:cs="Tahoma"/>
          <w:i/>
          <w:sz w:val="20"/>
          <w:szCs w:val="20"/>
        </w:rPr>
        <w:t>podpis</w:t>
      </w:r>
      <w:r w:rsidR="00971602" w:rsidRPr="00DE683B">
        <w:rPr>
          <w:rFonts w:ascii="Calibri" w:hAnsi="Calibri" w:cs="Tahoma"/>
          <w:i/>
          <w:sz w:val="20"/>
          <w:szCs w:val="20"/>
        </w:rPr>
        <w:t xml:space="preserve">: </w:t>
      </w:r>
      <w:r w:rsidRPr="00DE683B">
        <w:rPr>
          <w:rFonts w:ascii="Calibri" w:hAnsi="Calibri" w:cs="Tahoma"/>
          <w:i/>
          <w:sz w:val="20"/>
          <w:szCs w:val="20"/>
        </w:rPr>
        <w:tab/>
      </w:r>
    </w:p>
    <w:p w14:paraId="6E86580A" w14:textId="77777777" w:rsidR="00AA6E70" w:rsidRPr="00DE683B" w:rsidRDefault="00995614" w:rsidP="00220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2835"/>
          <w:tab w:val="left" w:leader="dot" w:pos="9498"/>
        </w:tabs>
        <w:spacing w:before="120"/>
        <w:rPr>
          <w:rFonts w:ascii="Calibri" w:hAnsi="Calibri" w:cs="Tahoma"/>
          <w:sz w:val="20"/>
          <w:szCs w:val="20"/>
        </w:rPr>
      </w:pPr>
      <w:r w:rsidRPr="00DE683B">
        <w:rPr>
          <w:rFonts w:ascii="Calibri" w:hAnsi="Calibri" w:cs="Tahoma"/>
          <w:sz w:val="20"/>
          <w:szCs w:val="20"/>
        </w:rPr>
        <w:sym w:font="Wingdings" w:char="F09F"/>
      </w:r>
      <w:r w:rsidR="00220A1B">
        <w:rPr>
          <w:rFonts w:ascii="Calibri" w:hAnsi="Calibri" w:cs="Tahoma"/>
          <w:sz w:val="20"/>
          <w:szCs w:val="20"/>
        </w:rPr>
        <w:tab/>
      </w:r>
      <w:r w:rsidR="00AA6E70" w:rsidRPr="00DE683B">
        <w:rPr>
          <w:rFonts w:ascii="Calibri" w:hAnsi="Calibri" w:cs="Tahoma"/>
          <w:i/>
          <w:sz w:val="20"/>
          <w:szCs w:val="20"/>
        </w:rPr>
        <w:t>Byl zaslán žadateli poštou dne</w:t>
      </w:r>
      <w:r w:rsidR="003C53FF" w:rsidRPr="00DE683B">
        <w:rPr>
          <w:rFonts w:ascii="Calibri" w:hAnsi="Calibri" w:cs="Tahoma"/>
          <w:i/>
          <w:sz w:val="20"/>
          <w:szCs w:val="20"/>
        </w:rPr>
        <w:t>:</w:t>
      </w:r>
      <w:r w:rsidR="00AA6E70" w:rsidRPr="00DE683B">
        <w:rPr>
          <w:rFonts w:ascii="Calibri" w:hAnsi="Calibri" w:cs="Tahoma"/>
          <w:i/>
          <w:sz w:val="20"/>
          <w:szCs w:val="20"/>
        </w:rPr>
        <w:t xml:space="preserve"> </w:t>
      </w:r>
      <w:r w:rsidRPr="00DE683B">
        <w:rPr>
          <w:rFonts w:ascii="Calibri" w:hAnsi="Calibri" w:cs="Tahoma"/>
          <w:sz w:val="20"/>
          <w:szCs w:val="20"/>
        </w:rPr>
        <w:tab/>
      </w:r>
      <w:r w:rsidRPr="00DE683B">
        <w:rPr>
          <w:rFonts w:ascii="Calibri" w:hAnsi="Calibri" w:cs="Tahoma"/>
          <w:sz w:val="20"/>
          <w:szCs w:val="20"/>
        </w:rPr>
        <w:tab/>
      </w:r>
    </w:p>
    <w:p w14:paraId="32EC700B" w14:textId="77777777" w:rsidR="00556C3D" w:rsidRDefault="00556C3D" w:rsidP="00220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828"/>
          <w:tab w:val="left" w:leader="dot" w:pos="9498"/>
        </w:tabs>
        <w:spacing w:before="120"/>
        <w:rPr>
          <w:rFonts w:ascii="Calibri" w:hAnsi="Calibri" w:cs="Tahoma"/>
          <w:sz w:val="20"/>
          <w:szCs w:val="20"/>
        </w:rPr>
      </w:pPr>
    </w:p>
    <w:p w14:paraId="33932BF1" w14:textId="77777777" w:rsidR="004D4F14" w:rsidRPr="00DE683B" w:rsidRDefault="004D4F14" w:rsidP="00220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828"/>
          <w:tab w:val="left" w:leader="dot" w:pos="9498"/>
        </w:tabs>
        <w:spacing w:before="120"/>
        <w:rPr>
          <w:rFonts w:ascii="Calibri" w:hAnsi="Calibri" w:cs="Tahoma"/>
          <w:sz w:val="20"/>
          <w:szCs w:val="20"/>
        </w:rPr>
      </w:pPr>
      <w:r w:rsidRPr="00DE683B">
        <w:rPr>
          <w:rFonts w:ascii="Calibri" w:hAnsi="Calibri" w:cs="Tahoma"/>
          <w:sz w:val="20"/>
          <w:szCs w:val="20"/>
        </w:rPr>
        <w:t xml:space="preserve">Jméno, příjmení, podpis, razítko, kdo VP vydal: </w:t>
      </w:r>
      <w:r w:rsidR="00995614" w:rsidRPr="00DE683B">
        <w:rPr>
          <w:rFonts w:ascii="Calibri" w:hAnsi="Calibri" w:cs="Tahoma"/>
          <w:sz w:val="20"/>
          <w:szCs w:val="20"/>
        </w:rPr>
        <w:tab/>
      </w:r>
      <w:r w:rsidR="00995614" w:rsidRPr="00DE683B">
        <w:rPr>
          <w:rFonts w:ascii="Calibri" w:hAnsi="Calibri" w:cs="Tahoma"/>
          <w:sz w:val="20"/>
          <w:szCs w:val="20"/>
        </w:rPr>
        <w:tab/>
      </w:r>
    </w:p>
    <w:p w14:paraId="30097D24" w14:textId="77777777" w:rsidR="004D4F14" w:rsidRPr="00047679" w:rsidRDefault="004D4F14" w:rsidP="004D4F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Tahoma"/>
          <w:i/>
          <w:sz w:val="10"/>
          <w:szCs w:val="10"/>
        </w:rPr>
      </w:pPr>
    </w:p>
    <w:p w14:paraId="77129794" w14:textId="77777777" w:rsidR="001C58D9" w:rsidRDefault="001C58D9" w:rsidP="00DE683B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Tahoma"/>
          <w:b/>
          <w:sz w:val="23"/>
          <w:szCs w:val="23"/>
        </w:rPr>
      </w:pPr>
    </w:p>
    <w:p w14:paraId="1F4E103D" w14:textId="77777777" w:rsidR="001C58D9" w:rsidRPr="00814C04" w:rsidRDefault="001C58D9" w:rsidP="00DE683B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Tahoma"/>
          <w:b/>
          <w:sz w:val="23"/>
          <w:szCs w:val="23"/>
        </w:rPr>
      </w:pPr>
    </w:p>
    <w:p w14:paraId="0F8460BB" w14:textId="77777777" w:rsidR="00F22D91" w:rsidRDefault="00F22D91" w:rsidP="00DE683B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Tahoma"/>
          <w:b/>
          <w:sz w:val="23"/>
          <w:szCs w:val="23"/>
        </w:rPr>
      </w:pPr>
    </w:p>
    <w:p w14:paraId="10D1B739" w14:textId="2E83C0B3" w:rsidR="00556C3D" w:rsidRPr="00814C04" w:rsidRDefault="00DE683B" w:rsidP="00DE683B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Tahoma"/>
          <w:b/>
          <w:sz w:val="23"/>
          <w:szCs w:val="23"/>
        </w:rPr>
      </w:pPr>
      <w:r w:rsidRPr="00814C04">
        <w:rPr>
          <w:rFonts w:ascii="Calibri" w:hAnsi="Calibri" w:cs="Tahoma"/>
          <w:b/>
          <w:sz w:val="23"/>
          <w:szCs w:val="23"/>
        </w:rPr>
        <w:lastRenderedPageBreak/>
        <w:t>Pozn</w:t>
      </w:r>
      <w:r w:rsidR="00556C3D" w:rsidRPr="00814C04">
        <w:rPr>
          <w:rFonts w:ascii="Calibri" w:hAnsi="Calibri" w:cs="Tahoma"/>
          <w:b/>
          <w:sz w:val="23"/>
          <w:szCs w:val="23"/>
        </w:rPr>
        <w:t>ámka</w:t>
      </w:r>
      <w:r w:rsidRPr="00814C04">
        <w:rPr>
          <w:rFonts w:ascii="Calibri" w:hAnsi="Calibri" w:cs="Tahoma"/>
          <w:b/>
          <w:sz w:val="23"/>
          <w:szCs w:val="23"/>
        </w:rPr>
        <w:t xml:space="preserve">: </w:t>
      </w:r>
    </w:p>
    <w:p w14:paraId="586ECEFC" w14:textId="77777777" w:rsidR="00DE683B" w:rsidRPr="00814C04" w:rsidRDefault="00DE683B" w:rsidP="00556C3D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Tahoma"/>
          <w:b/>
          <w:sz w:val="23"/>
          <w:szCs w:val="23"/>
        </w:rPr>
      </w:pPr>
      <w:r w:rsidRPr="00814C04">
        <w:rPr>
          <w:rFonts w:ascii="Calibri" w:hAnsi="Calibri" w:cs="Tahoma"/>
          <w:b/>
          <w:sz w:val="23"/>
          <w:szCs w:val="23"/>
        </w:rPr>
        <w:t xml:space="preserve">Volič může o voličský průkaz požádat: </w:t>
      </w:r>
    </w:p>
    <w:p w14:paraId="2E078C1D" w14:textId="78B4E8F5" w:rsidR="00DE683B" w:rsidRPr="00814C04" w:rsidRDefault="00DE683B" w:rsidP="00DE683B">
      <w:pPr>
        <w:numPr>
          <w:ilvl w:val="0"/>
          <w:numId w:val="3"/>
        </w:numPr>
        <w:autoSpaceDE w:val="0"/>
        <w:autoSpaceDN w:val="0"/>
        <w:adjustRightInd w:val="0"/>
        <w:spacing w:before="20" w:line="276" w:lineRule="auto"/>
        <w:ind w:left="284" w:hanging="284"/>
        <w:jc w:val="both"/>
        <w:rPr>
          <w:rFonts w:ascii="Calibri" w:hAnsi="Calibri" w:cs="Tahoma"/>
          <w:sz w:val="23"/>
          <w:szCs w:val="23"/>
        </w:rPr>
      </w:pPr>
      <w:r w:rsidRPr="00814C04">
        <w:rPr>
          <w:rFonts w:ascii="Calibri" w:hAnsi="Calibri" w:cs="Tahoma"/>
          <w:b/>
          <w:sz w:val="23"/>
          <w:szCs w:val="23"/>
        </w:rPr>
        <w:t>osobně</w:t>
      </w:r>
      <w:r w:rsidRPr="00814C04">
        <w:rPr>
          <w:rFonts w:ascii="Calibri" w:hAnsi="Calibri" w:cs="Tahoma"/>
          <w:sz w:val="23"/>
          <w:szCs w:val="23"/>
        </w:rPr>
        <w:t xml:space="preserve"> nejpozději </w:t>
      </w:r>
      <w:r w:rsidRPr="00814C04">
        <w:rPr>
          <w:rFonts w:ascii="Calibri" w:hAnsi="Calibri" w:cs="Tahoma"/>
          <w:b/>
          <w:sz w:val="23"/>
          <w:szCs w:val="23"/>
        </w:rPr>
        <w:t xml:space="preserve">do </w:t>
      </w:r>
      <w:r w:rsidR="00445EE3">
        <w:rPr>
          <w:rFonts w:ascii="Calibri" w:hAnsi="Calibri" w:cs="Tahoma"/>
          <w:b/>
          <w:sz w:val="23"/>
          <w:szCs w:val="23"/>
        </w:rPr>
        <w:t>1</w:t>
      </w:r>
      <w:r w:rsidRPr="00814C04">
        <w:rPr>
          <w:rFonts w:ascii="Calibri" w:hAnsi="Calibri" w:cs="Tahoma"/>
          <w:b/>
          <w:sz w:val="23"/>
          <w:szCs w:val="23"/>
        </w:rPr>
        <w:t>.</w:t>
      </w:r>
      <w:r w:rsidR="00BF40B2" w:rsidRPr="00814C04">
        <w:rPr>
          <w:rFonts w:ascii="Calibri" w:hAnsi="Calibri" w:cs="Tahoma"/>
          <w:b/>
          <w:sz w:val="23"/>
          <w:szCs w:val="23"/>
        </w:rPr>
        <w:t>10</w:t>
      </w:r>
      <w:r w:rsidRPr="00814C04">
        <w:rPr>
          <w:rFonts w:ascii="Calibri" w:hAnsi="Calibri" w:cs="Tahoma"/>
          <w:b/>
          <w:sz w:val="23"/>
          <w:szCs w:val="23"/>
        </w:rPr>
        <w:t>.202</w:t>
      </w:r>
      <w:r w:rsidR="00445EE3">
        <w:rPr>
          <w:rFonts w:ascii="Calibri" w:hAnsi="Calibri" w:cs="Tahoma"/>
          <w:b/>
          <w:sz w:val="23"/>
          <w:szCs w:val="23"/>
        </w:rPr>
        <w:t>5</w:t>
      </w:r>
      <w:r w:rsidRPr="00814C04">
        <w:rPr>
          <w:rFonts w:ascii="Calibri" w:hAnsi="Calibri" w:cs="Tahoma"/>
          <w:b/>
          <w:sz w:val="23"/>
          <w:szCs w:val="23"/>
        </w:rPr>
        <w:t xml:space="preserve">, 16:00 hodin, </w:t>
      </w:r>
      <w:r w:rsidRPr="00814C04">
        <w:rPr>
          <w:rFonts w:ascii="Calibri" w:hAnsi="Calibri" w:cs="Tahoma"/>
          <w:sz w:val="23"/>
          <w:szCs w:val="23"/>
        </w:rPr>
        <w:t xml:space="preserve">a to </w:t>
      </w:r>
      <w:r w:rsidR="00F22D91">
        <w:rPr>
          <w:rFonts w:ascii="Calibri" w:hAnsi="Calibri" w:cs="Tahoma"/>
          <w:sz w:val="23"/>
          <w:szCs w:val="23"/>
        </w:rPr>
        <w:t xml:space="preserve">v kanceláři Obecního úřadu Kuchařovice </w:t>
      </w:r>
      <w:r w:rsidRPr="00814C04">
        <w:rPr>
          <w:rFonts w:ascii="Calibri" w:hAnsi="Calibri" w:cs="Tahoma"/>
          <w:sz w:val="23"/>
          <w:szCs w:val="23"/>
        </w:rPr>
        <w:t xml:space="preserve"> </w:t>
      </w:r>
    </w:p>
    <w:p w14:paraId="74784A57" w14:textId="77777777" w:rsidR="00F22D91" w:rsidRDefault="00DE683B" w:rsidP="00DE683B">
      <w:pPr>
        <w:numPr>
          <w:ilvl w:val="0"/>
          <w:numId w:val="3"/>
        </w:numPr>
        <w:autoSpaceDE w:val="0"/>
        <w:autoSpaceDN w:val="0"/>
        <w:adjustRightInd w:val="0"/>
        <w:spacing w:before="20" w:line="276" w:lineRule="auto"/>
        <w:ind w:left="284" w:hanging="284"/>
        <w:jc w:val="both"/>
        <w:rPr>
          <w:rFonts w:ascii="Calibri" w:hAnsi="Calibri" w:cs="Tahoma"/>
          <w:sz w:val="23"/>
          <w:szCs w:val="23"/>
        </w:rPr>
      </w:pPr>
      <w:r w:rsidRPr="00814C04">
        <w:rPr>
          <w:rFonts w:ascii="Calibri" w:hAnsi="Calibri" w:cs="Tahoma"/>
          <w:sz w:val="23"/>
          <w:szCs w:val="23"/>
        </w:rPr>
        <w:t xml:space="preserve">nebo </w:t>
      </w:r>
      <w:r w:rsidRPr="00814C04">
        <w:rPr>
          <w:rFonts w:ascii="Calibri" w:hAnsi="Calibri" w:cs="Tahoma"/>
          <w:b/>
          <w:sz w:val="23"/>
          <w:szCs w:val="23"/>
        </w:rPr>
        <w:t>písemným podáním</w:t>
      </w:r>
      <w:r w:rsidRPr="00814C04">
        <w:rPr>
          <w:rFonts w:ascii="Calibri" w:hAnsi="Calibri" w:cs="Tahoma"/>
          <w:sz w:val="23"/>
          <w:szCs w:val="23"/>
        </w:rPr>
        <w:t xml:space="preserve"> opatřeným úředně ověřeným podpisem voliče doručeným úřadu na adresu</w:t>
      </w:r>
      <w:r w:rsidR="009539B3" w:rsidRPr="00814C04">
        <w:rPr>
          <w:rFonts w:ascii="Calibri" w:hAnsi="Calibri" w:cs="Tahoma"/>
          <w:sz w:val="23"/>
          <w:szCs w:val="23"/>
        </w:rPr>
        <w:t xml:space="preserve">: </w:t>
      </w:r>
    </w:p>
    <w:p w14:paraId="729703F5" w14:textId="07DA7EF0" w:rsidR="00DE683B" w:rsidRPr="00814C04" w:rsidRDefault="00F22D91" w:rsidP="00F22D91">
      <w:pPr>
        <w:autoSpaceDE w:val="0"/>
        <w:autoSpaceDN w:val="0"/>
        <w:adjustRightInd w:val="0"/>
        <w:spacing w:before="20" w:line="276" w:lineRule="auto"/>
        <w:ind w:left="284"/>
        <w:jc w:val="both"/>
        <w:rPr>
          <w:rFonts w:ascii="Calibri" w:hAnsi="Calibri" w:cs="Tahoma"/>
          <w:sz w:val="23"/>
          <w:szCs w:val="23"/>
        </w:rPr>
      </w:pPr>
      <w:r>
        <w:rPr>
          <w:rFonts w:ascii="Calibri" w:hAnsi="Calibri" w:cs="Tahoma"/>
          <w:sz w:val="23"/>
          <w:szCs w:val="23"/>
        </w:rPr>
        <w:t xml:space="preserve">Obecní úřad Kuchařovice, 8.května 211, </w:t>
      </w:r>
      <w:proofErr w:type="gramStart"/>
      <w:r>
        <w:rPr>
          <w:rFonts w:ascii="Calibri" w:hAnsi="Calibri" w:cs="Tahoma"/>
          <w:sz w:val="23"/>
          <w:szCs w:val="23"/>
        </w:rPr>
        <w:t>Kuchařovice</w:t>
      </w:r>
      <w:proofErr w:type="gramEnd"/>
      <w:r w:rsidR="00DE683B" w:rsidRPr="00814C04">
        <w:rPr>
          <w:rFonts w:ascii="Calibri" w:hAnsi="Calibri" w:cs="Tahoma"/>
          <w:sz w:val="23"/>
          <w:szCs w:val="23"/>
        </w:rPr>
        <w:t xml:space="preserve"> a to nejpozději </w:t>
      </w:r>
      <w:r w:rsidR="00DE683B" w:rsidRPr="00814C04">
        <w:rPr>
          <w:rFonts w:ascii="Calibri" w:hAnsi="Calibri" w:cs="Tahoma"/>
          <w:b/>
          <w:sz w:val="23"/>
          <w:szCs w:val="23"/>
        </w:rPr>
        <w:t xml:space="preserve">do </w:t>
      </w:r>
      <w:r w:rsidR="00445EE3">
        <w:rPr>
          <w:rFonts w:ascii="Calibri" w:hAnsi="Calibri" w:cs="Tahoma"/>
          <w:b/>
          <w:sz w:val="23"/>
          <w:szCs w:val="23"/>
        </w:rPr>
        <w:t>26.9.2025</w:t>
      </w:r>
      <w:r w:rsidR="00DE683B" w:rsidRPr="00814C04">
        <w:rPr>
          <w:rFonts w:ascii="Calibri" w:hAnsi="Calibri" w:cs="Tahoma"/>
          <w:b/>
          <w:sz w:val="23"/>
          <w:szCs w:val="23"/>
        </w:rPr>
        <w:t xml:space="preserve">, 16:00 hodin. </w:t>
      </w:r>
      <w:r w:rsidR="00DE683B" w:rsidRPr="00814C04">
        <w:rPr>
          <w:rFonts w:ascii="Calibri" w:hAnsi="Calibri" w:cs="Tahoma"/>
          <w:sz w:val="23"/>
          <w:szCs w:val="23"/>
        </w:rPr>
        <w:t xml:space="preserve">Na obálku </w:t>
      </w:r>
      <w:r w:rsidR="009539B3" w:rsidRPr="00814C04">
        <w:rPr>
          <w:rFonts w:ascii="Calibri" w:hAnsi="Calibri" w:cs="Tahoma"/>
          <w:sz w:val="23"/>
          <w:szCs w:val="23"/>
        </w:rPr>
        <w:t>uvést</w:t>
      </w:r>
      <w:r w:rsidR="00DE683B" w:rsidRPr="00814C04">
        <w:rPr>
          <w:rFonts w:ascii="Calibri" w:hAnsi="Calibri" w:cs="Tahoma"/>
          <w:sz w:val="23"/>
          <w:szCs w:val="23"/>
        </w:rPr>
        <w:t xml:space="preserve"> text </w:t>
      </w:r>
      <w:r w:rsidR="00DE683B" w:rsidRPr="00814C04">
        <w:rPr>
          <w:rFonts w:ascii="Calibri" w:hAnsi="Calibri" w:cs="Tahoma"/>
          <w:b/>
          <w:sz w:val="23"/>
          <w:szCs w:val="23"/>
        </w:rPr>
        <w:t>„Voličský průkaz“,</w:t>
      </w:r>
      <w:r w:rsidR="00DE683B" w:rsidRPr="00814C04">
        <w:rPr>
          <w:rFonts w:ascii="Calibri" w:hAnsi="Calibri" w:cs="Tahoma"/>
          <w:sz w:val="23"/>
          <w:szCs w:val="23"/>
        </w:rPr>
        <w:t xml:space="preserve"> </w:t>
      </w:r>
    </w:p>
    <w:p w14:paraId="267FBC86" w14:textId="768CA4C4" w:rsidR="00DE683B" w:rsidRPr="00445EE3" w:rsidRDefault="00DE683B" w:rsidP="00DE683B">
      <w:pPr>
        <w:numPr>
          <w:ilvl w:val="0"/>
          <w:numId w:val="3"/>
        </w:numPr>
        <w:autoSpaceDE w:val="0"/>
        <w:autoSpaceDN w:val="0"/>
        <w:adjustRightInd w:val="0"/>
        <w:spacing w:before="20" w:line="276" w:lineRule="auto"/>
        <w:ind w:left="284" w:hanging="284"/>
        <w:jc w:val="both"/>
        <w:rPr>
          <w:rFonts w:asciiTheme="minorHAnsi" w:hAnsiTheme="minorHAnsi" w:cstheme="minorHAnsi"/>
          <w:sz w:val="23"/>
          <w:szCs w:val="23"/>
        </w:rPr>
      </w:pPr>
      <w:r w:rsidRPr="00814C04">
        <w:rPr>
          <w:rFonts w:ascii="Calibri" w:hAnsi="Calibri" w:cs="Tahoma"/>
          <w:sz w:val="23"/>
          <w:szCs w:val="23"/>
        </w:rPr>
        <w:t xml:space="preserve">nebo </w:t>
      </w:r>
      <w:r w:rsidRPr="00814C04">
        <w:rPr>
          <w:rFonts w:ascii="Calibri" w:hAnsi="Calibri" w:cs="Tahoma"/>
          <w:b/>
          <w:sz w:val="23"/>
          <w:szCs w:val="23"/>
        </w:rPr>
        <w:t>v elektronické podobě prostřednictvím datové schránky voliče</w:t>
      </w:r>
      <w:r w:rsidRPr="00814C04">
        <w:rPr>
          <w:rFonts w:ascii="Calibri" w:hAnsi="Calibri" w:cs="Tahoma"/>
          <w:sz w:val="23"/>
          <w:szCs w:val="23"/>
        </w:rPr>
        <w:t xml:space="preserve"> do datové schránky</w:t>
      </w:r>
      <w:r w:rsidR="00F22D91">
        <w:rPr>
          <w:rFonts w:ascii="Calibri" w:hAnsi="Calibri" w:cs="Tahoma"/>
          <w:sz w:val="23"/>
          <w:szCs w:val="23"/>
        </w:rPr>
        <w:t xml:space="preserve"> OÚ Kuchařovice</w:t>
      </w:r>
      <w:r w:rsidRPr="00814C04">
        <w:rPr>
          <w:rFonts w:asciiTheme="minorHAnsi" w:hAnsiTheme="minorHAnsi" w:cstheme="minorHAnsi"/>
          <w:sz w:val="23"/>
          <w:szCs w:val="23"/>
        </w:rPr>
        <w:t xml:space="preserve">, nejpozději </w:t>
      </w:r>
      <w:r w:rsidRPr="00814C04">
        <w:rPr>
          <w:rFonts w:asciiTheme="minorHAnsi" w:hAnsiTheme="minorHAnsi" w:cstheme="minorHAnsi"/>
          <w:b/>
          <w:sz w:val="23"/>
          <w:szCs w:val="23"/>
        </w:rPr>
        <w:t>do</w:t>
      </w:r>
      <w:r w:rsidRPr="00814C04">
        <w:rPr>
          <w:rFonts w:asciiTheme="minorHAnsi" w:hAnsiTheme="minorHAnsi" w:cstheme="minorHAnsi"/>
          <w:sz w:val="23"/>
          <w:szCs w:val="23"/>
        </w:rPr>
        <w:t xml:space="preserve"> </w:t>
      </w:r>
      <w:r w:rsidR="00445EE3">
        <w:rPr>
          <w:rFonts w:asciiTheme="minorHAnsi" w:hAnsiTheme="minorHAnsi" w:cstheme="minorHAnsi"/>
          <w:b/>
          <w:sz w:val="23"/>
          <w:szCs w:val="23"/>
        </w:rPr>
        <w:t>26.9.2025</w:t>
      </w:r>
      <w:r w:rsidRPr="00814C04">
        <w:rPr>
          <w:rFonts w:asciiTheme="minorHAnsi" w:hAnsiTheme="minorHAnsi" w:cstheme="minorHAnsi"/>
          <w:b/>
          <w:sz w:val="23"/>
          <w:szCs w:val="23"/>
        </w:rPr>
        <w:t>, 16:00 hodin.</w:t>
      </w:r>
    </w:p>
    <w:p w14:paraId="4EF84F94" w14:textId="33FC3DAB" w:rsidR="00784CE0" w:rsidRDefault="00445EE3" w:rsidP="00784CE0">
      <w:pPr>
        <w:numPr>
          <w:ilvl w:val="0"/>
          <w:numId w:val="3"/>
        </w:numPr>
        <w:autoSpaceDE w:val="0"/>
        <w:autoSpaceDN w:val="0"/>
        <w:adjustRightInd w:val="0"/>
        <w:spacing w:before="20" w:line="276" w:lineRule="auto"/>
        <w:ind w:left="284" w:hanging="284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b/>
          <w:sz w:val="23"/>
          <w:szCs w:val="23"/>
        </w:rPr>
        <w:t xml:space="preserve">Přes portál občana – </w:t>
      </w:r>
      <w:r>
        <w:rPr>
          <w:rFonts w:asciiTheme="minorHAnsi" w:hAnsiTheme="minorHAnsi" w:cstheme="minorHAnsi"/>
          <w:bCs/>
          <w:sz w:val="23"/>
          <w:szCs w:val="23"/>
        </w:rPr>
        <w:t xml:space="preserve">Žadatel s trvalým pobytem v ČR pro tento způsob potřebujete disponovat elektronickou identitou občana a datovou schránkou. Po přihlášení do Portálu občana bude moci volič jednoduše vytvořit žádost a zaslat ji přes datovou </w:t>
      </w:r>
      <w:r w:rsidR="00784CE0">
        <w:rPr>
          <w:rFonts w:asciiTheme="minorHAnsi" w:hAnsiTheme="minorHAnsi" w:cstheme="minorHAnsi"/>
          <w:bCs/>
          <w:sz w:val="23"/>
          <w:szCs w:val="23"/>
        </w:rPr>
        <w:t xml:space="preserve">schránku </w:t>
      </w:r>
      <w:r>
        <w:rPr>
          <w:rFonts w:asciiTheme="minorHAnsi" w:hAnsiTheme="minorHAnsi" w:cstheme="minorHAnsi"/>
          <w:bCs/>
          <w:sz w:val="23"/>
          <w:szCs w:val="23"/>
        </w:rPr>
        <w:t>příslušné</w:t>
      </w:r>
      <w:r w:rsidR="00784CE0">
        <w:rPr>
          <w:rFonts w:asciiTheme="minorHAnsi" w:hAnsiTheme="minorHAnsi" w:cstheme="minorHAnsi"/>
          <w:bCs/>
          <w:sz w:val="23"/>
          <w:szCs w:val="23"/>
        </w:rPr>
        <w:t>mu obecnímu úřadu. Termíny jsou obdobné s termíny v bodě 2 a 3.</w:t>
      </w:r>
    </w:p>
    <w:p w14:paraId="55EE1C4C" w14:textId="7BDD220F" w:rsidR="00784CE0" w:rsidRDefault="00784CE0" w:rsidP="00784CE0">
      <w:pPr>
        <w:autoSpaceDE w:val="0"/>
        <w:autoSpaceDN w:val="0"/>
        <w:adjustRightInd w:val="0"/>
        <w:spacing w:before="20" w:line="276" w:lineRule="auto"/>
        <w:jc w:val="both"/>
        <w:rPr>
          <w:rFonts w:asciiTheme="minorHAnsi" w:hAnsiTheme="minorHAnsi" w:cstheme="minorHAnsi"/>
          <w:b/>
          <w:sz w:val="23"/>
          <w:szCs w:val="23"/>
        </w:rPr>
      </w:pPr>
      <w:r w:rsidRPr="00784CE0">
        <w:rPr>
          <w:rFonts w:asciiTheme="minorHAnsi" w:hAnsiTheme="minorHAnsi" w:cstheme="minorHAnsi"/>
          <w:bCs/>
          <w:sz w:val="23"/>
          <w:szCs w:val="23"/>
        </w:rPr>
        <w:t>Obecní úřad Kuchařovice voličský průkaz vydá nejdříve 15 dnů přede dnem voleb tj.</w:t>
      </w:r>
      <w:r>
        <w:rPr>
          <w:rFonts w:asciiTheme="minorHAnsi" w:hAnsiTheme="minorHAnsi" w:cstheme="minorHAnsi"/>
          <w:b/>
          <w:sz w:val="23"/>
          <w:szCs w:val="23"/>
        </w:rPr>
        <w:t>18.9.2025 a předá jej:</w:t>
      </w:r>
    </w:p>
    <w:p w14:paraId="128CFB63" w14:textId="04ABCCBD" w:rsidR="00784CE0" w:rsidRDefault="00784CE0" w:rsidP="00784CE0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before="20" w:line="276" w:lineRule="auto"/>
        <w:jc w:val="both"/>
        <w:rPr>
          <w:rFonts w:asciiTheme="minorHAnsi" w:hAnsiTheme="minorHAnsi" w:cstheme="minorHAnsi"/>
          <w:bCs/>
          <w:sz w:val="23"/>
          <w:szCs w:val="23"/>
        </w:rPr>
      </w:pPr>
      <w:r>
        <w:rPr>
          <w:rFonts w:asciiTheme="minorHAnsi" w:hAnsiTheme="minorHAnsi" w:cstheme="minorHAnsi"/>
          <w:bCs/>
          <w:sz w:val="23"/>
          <w:szCs w:val="23"/>
        </w:rPr>
        <w:t>osobně voliči,</w:t>
      </w:r>
    </w:p>
    <w:p w14:paraId="373847F0" w14:textId="77777777" w:rsidR="001628F2" w:rsidRDefault="00385E1B" w:rsidP="00784CE0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before="20" w:line="276" w:lineRule="auto"/>
        <w:jc w:val="both"/>
        <w:rPr>
          <w:rFonts w:asciiTheme="minorHAnsi" w:hAnsiTheme="minorHAnsi" w:cstheme="minorHAnsi"/>
          <w:bCs/>
          <w:sz w:val="23"/>
          <w:szCs w:val="23"/>
        </w:rPr>
      </w:pPr>
      <w:r>
        <w:rPr>
          <w:rFonts w:asciiTheme="minorHAnsi" w:hAnsiTheme="minorHAnsi" w:cstheme="minorHAnsi"/>
          <w:bCs/>
          <w:sz w:val="23"/>
          <w:szCs w:val="23"/>
        </w:rPr>
        <w:t>osob</w:t>
      </w:r>
      <w:r w:rsidR="001628F2">
        <w:rPr>
          <w:rFonts w:asciiTheme="minorHAnsi" w:hAnsiTheme="minorHAnsi" w:cstheme="minorHAnsi"/>
          <w:bCs/>
          <w:sz w:val="23"/>
          <w:szCs w:val="23"/>
        </w:rPr>
        <w:t>ě, která se prokáže plnou mocí s úředně ověřeným podpisem voliče žádajícího o vydání voličského průkazu</w:t>
      </w:r>
    </w:p>
    <w:p w14:paraId="28B531C3" w14:textId="77777777" w:rsidR="001628F2" w:rsidRDefault="001628F2" w:rsidP="00784CE0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before="20" w:line="276" w:lineRule="auto"/>
        <w:jc w:val="both"/>
        <w:rPr>
          <w:rFonts w:asciiTheme="minorHAnsi" w:hAnsiTheme="minorHAnsi" w:cstheme="minorHAnsi"/>
          <w:bCs/>
          <w:sz w:val="23"/>
          <w:szCs w:val="23"/>
        </w:rPr>
      </w:pPr>
      <w:r>
        <w:rPr>
          <w:rFonts w:asciiTheme="minorHAnsi" w:hAnsiTheme="minorHAnsi" w:cstheme="minorHAnsi"/>
          <w:bCs/>
          <w:sz w:val="23"/>
          <w:szCs w:val="23"/>
        </w:rPr>
        <w:t>nebo jej voliči zašle na jím uvedenou adresu na do vlastních rukou</w:t>
      </w:r>
    </w:p>
    <w:p w14:paraId="250ED72A" w14:textId="01791462" w:rsidR="000C23B2" w:rsidRPr="00814C04" w:rsidRDefault="001628F2" w:rsidP="001628F2">
      <w:pPr>
        <w:autoSpaceDE w:val="0"/>
        <w:autoSpaceDN w:val="0"/>
        <w:adjustRightInd w:val="0"/>
        <w:spacing w:before="20" w:line="276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bCs/>
          <w:sz w:val="23"/>
          <w:szCs w:val="23"/>
        </w:rPr>
        <w:t xml:space="preserve">*) v případě zasílání voličského průkazu do zahraničí doporučujeme vzhledem ke krátkým lhůtám zaslat žádost o voličský průkaz s dostatečným předstihem a s uvedením </w:t>
      </w:r>
      <w:proofErr w:type="gramStart"/>
      <w:r>
        <w:rPr>
          <w:rFonts w:asciiTheme="minorHAnsi" w:hAnsiTheme="minorHAnsi" w:cstheme="minorHAnsi"/>
          <w:bCs/>
          <w:sz w:val="23"/>
          <w:szCs w:val="23"/>
        </w:rPr>
        <w:t>převzetí  na</w:t>
      </w:r>
      <w:proofErr w:type="gramEnd"/>
      <w:r>
        <w:rPr>
          <w:rFonts w:asciiTheme="minorHAnsi" w:hAnsiTheme="minorHAnsi" w:cstheme="minorHAnsi"/>
          <w:bCs/>
          <w:sz w:val="23"/>
          <w:szCs w:val="23"/>
        </w:rPr>
        <w:t xml:space="preserve"> zastupitelském úřadu ČR v zahraničí.</w:t>
      </w:r>
    </w:p>
    <w:p w14:paraId="456124AC" w14:textId="77777777" w:rsidR="00AA6E70" w:rsidRPr="00814C04" w:rsidRDefault="009539B3" w:rsidP="00A82CAF">
      <w:pPr>
        <w:autoSpaceDE w:val="0"/>
        <w:autoSpaceDN w:val="0"/>
        <w:adjustRightInd w:val="0"/>
        <w:rPr>
          <w:rFonts w:asciiTheme="minorHAnsi" w:hAnsiTheme="minorHAnsi" w:cstheme="minorHAnsi"/>
          <w:b/>
          <w:sz w:val="23"/>
          <w:szCs w:val="23"/>
        </w:rPr>
      </w:pPr>
      <w:r w:rsidRPr="00814C04">
        <w:rPr>
          <w:rFonts w:asciiTheme="minorHAnsi" w:hAnsiTheme="minorHAnsi" w:cstheme="minorHAnsi"/>
          <w:b/>
          <w:sz w:val="23"/>
          <w:szCs w:val="23"/>
        </w:rPr>
        <w:t xml:space="preserve">Upozornění: </w:t>
      </w:r>
    </w:p>
    <w:p w14:paraId="3AC8C016" w14:textId="77777777" w:rsidR="00220A1B" w:rsidRPr="00814C04" w:rsidRDefault="00220A1B" w:rsidP="009539B3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3"/>
          <w:szCs w:val="23"/>
        </w:rPr>
      </w:pPr>
      <w:r w:rsidRPr="00814C04">
        <w:rPr>
          <w:rFonts w:asciiTheme="minorHAnsi" w:hAnsiTheme="minorHAnsi" w:cstheme="minorHAnsi"/>
          <w:sz w:val="23"/>
          <w:szCs w:val="23"/>
        </w:rPr>
        <w:t xml:space="preserve">Při ztrátě nebo odcizení voličského průkazu nelze </w:t>
      </w:r>
      <w:r w:rsidR="000C23B2" w:rsidRPr="00814C04">
        <w:rPr>
          <w:rFonts w:asciiTheme="minorHAnsi" w:hAnsiTheme="minorHAnsi" w:cstheme="minorHAnsi"/>
          <w:sz w:val="23"/>
          <w:szCs w:val="23"/>
        </w:rPr>
        <w:t xml:space="preserve">voliči </w:t>
      </w:r>
      <w:r w:rsidRPr="00814C04">
        <w:rPr>
          <w:rFonts w:asciiTheme="minorHAnsi" w:hAnsiTheme="minorHAnsi" w:cstheme="minorHAnsi"/>
          <w:sz w:val="23"/>
          <w:szCs w:val="23"/>
        </w:rPr>
        <w:t>vydat duplikát</w:t>
      </w:r>
      <w:r w:rsidR="009539B3" w:rsidRPr="00814C04">
        <w:rPr>
          <w:rFonts w:asciiTheme="minorHAnsi" w:hAnsiTheme="minorHAnsi" w:cstheme="minorHAnsi"/>
          <w:sz w:val="23"/>
          <w:szCs w:val="23"/>
        </w:rPr>
        <w:t xml:space="preserve"> voličského průkazu ani vystavit nový voličský průkaz</w:t>
      </w:r>
      <w:r w:rsidRPr="00814C04">
        <w:rPr>
          <w:rFonts w:asciiTheme="minorHAnsi" w:hAnsiTheme="minorHAnsi" w:cstheme="minorHAnsi"/>
          <w:sz w:val="23"/>
          <w:szCs w:val="23"/>
        </w:rPr>
        <w:t xml:space="preserve">. </w:t>
      </w:r>
      <w:r w:rsidR="009539B3" w:rsidRPr="00814C04">
        <w:rPr>
          <w:rFonts w:asciiTheme="minorHAnsi" w:hAnsiTheme="minorHAnsi" w:cstheme="minorHAnsi"/>
          <w:sz w:val="23"/>
          <w:szCs w:val="23"/>
        </w:rPr>
        <w:t xml:space="preserve">Rovněž nelze </w:t>
      </w:r>
      <w:r w:rsidR="000C23B2" w:rsidRPr="00814C04">
        <w:rPr>
          <w:rFonts w:asciiTheme="minorHAnsi" w:hAnsiTheme="minorHAnsi" w:cstheme="minorHAnsi"/>
          <w:sz w:val="23"/>
          <w:szCs w:val="23"/>
        </w:rPr>
        <w:t>vydat</w:t>
      </w:r>
      <w:r w:rsidR="009539B3" w:rsidRPr="00814C04">
        <w:rPr>
          <w:rFonts w:asciiTheme="minorHAnsi" w:hAnsiTheme="minorHAnsi" w:cstheme="minorHAnsi"/>
          <w:sz w:val="23"/>
          <w:szCs w:val="23"/>
        </w:rPr>
        <w:t xml:space="preserve"> duplikát voličského průkazu</w:t>
      </w:r>
      <w:r w:rsidR="000C23B2" w:rsidRPr="00814C04">
        <w:rPr>
          <w:rFonts w:asciiTheme="minorHAnsi" w:hAnsiTheme="minorHAnsi" w:cstheme="minorHAnsi"/>
          <w:sz w:val="23"/>
          <w:szCs w:val="23"/>
        </w:rPr>
        <w:t xml:space="preserve"> ani nový voličský průkaz</w:t>
      </w:r>
      <w:r w:rsidR="009539B3" w:rsidRPr="00814C04">
        <w:rPr>
          <w:rFonts w:asciiTheme="minorHAnsi" w:hAnsiTheme="minorHAnsi" w:cstheme="minorHAnsi"/>
          <w:sz w:val="23"/>
          <w:szCs w:val="23"/>
        </w:rPr>
        <w:t xml:space="preserve"> při</w:t>
      </w:r>
      <w:r w:rsidR="000C23B2" w:rsidRPr="00814C04">
        <w:rPr>
          <w:rFonts w:asciiTheme="minorHAnsi" w:hAnsiTheme="minorHAnsi" w:cstheme="minorHAnsi"/>
          <w:sz w:val="23"/>
          <w:szCs w:val="23"/>
        </w:rPr>
        <w:t> </w:t>
      </w:r>
      <w:r w:rsidR="009539B3" w:rsidRPr="00814C04">
        <w:rPr>
          <w:rFonts w:asciiTheme="minorHAnsi" w:hAnsiTheme="minorHAnsi" w:cstheme="minorHAnsi"/>
          <w:sz w:val="23"/>
          <w:szCs w:val="23"/>
        </w:rPr>
        <w:t>ztrátě</w:t>
      </w:r>
      <w:r w:rsidR="000C23B2" w:rsidRPr="00814C04">
        <w:rPr>
          <w:rFonts w:asciiTheme="minorHAnsi" w:hAnsiTheme="minorHAnsi" w:cstheme="minorHAnsi"/>
          <w:sz w:val="23"/>
          <w:szCs w:val="23"/>
        </w:rPr>
        <w:t>/odcizení</w:t>
      </w:r>
      <w:r w:rsidR="00814C04">
        <w:rPr>
          <w:rFonts w:asciiTheme="minorHAnsi" w:hAnsiTheme="minorHAnsi" w:cstheme="minorHAnsi"/>
          <w:sz w:val="23"/>
          <w:szCs w:val="23"/>
        </w:rPr>
        <w:t xml:space="preserve">/nedoručení </w:t>
      </w:r>
      <w:r w:rsidR="000C23B2" w:rsidRPr="00814C04">
        <w:rPr>
          <w:rFonts w:asciiTheme="minorHAnsi" w:hAnsiTheme="minorHAnsi" w:cstheme="minorHAnsi"/>
          <w:sz w:val="23"/>
          <w:szCs w:val="23"/>
        </w:rPr>
        <w:t xml:space="preserve">poštovní </w:t>
      </w:r>
      <w:r w:rsidR="009539B3" w:rsidRPr="00814C04">
        <w:rPr>
          <w:rFonts w:asciiTheme="minorHAnsi" w:hAnsiTheme="minorHAnsi" w:cstheme="minorHAnsi"/>
          <w:sz w:val="23"/>
          <w:szCs w:val="23"/>
        </w:rPr>
        <w:t xml:space="preserve">zásilky </w:t>
      </w:r>
      <w:r w:rsidR="000C23B2" w:rsidRPr="00814C04">
        <w:rPr>
          <w:rFonts w:asciiTheme="minorHAnsi" w:hAnsiTheme="minorHAnsi" w:cstheme="minorHAnsi"/>
          <w:sz w:val="23"/>
          <w:szCs w:val="23"/>
        </w:rPr>
        <w:t xml:space="preserve">obsahující voličský průkaz </w:t>
      </w:r>
      <w:r w:rsidR="009539B3" w:rsidRPr="00814C04">
        <w:rPr>
          <w:rFonts w:asciiTheme="minorHAnsi" w:hAnsiTheme="minorHAnsi" w:cstheme="minorHAnsi"/>
          <w:sz w:val="23"/>
          <w:szCs w:val="23"/>
        </w:rPr>
        <w:t>zaslan</w:t>
      </w:r>
      <w:r w:rsidR="000C23B2" w:rsidRPr="00814C04">
        <w:rPr>
          <w:rFonts w:asciiTheme="minorHAnsi" w:hAnsiTheme="minorHAnsi" w:cstheme="minorHAnsi"/>
          <w:sz w:val="23"/>
          <w:szCs w:val="23"/>
        </w:rPr>
        <w:t>ý</w:t>
      </w:r>
      <w:r w:rsidR="009539B3" w:rsidRPr="00814C04">
        <w:rPr>
          <w:rFonts w:asciiTheme="minorHAnsi" w:hAnsiTheme="minorHAnsi" w:cstheme="minorHAnsi"/>
          <w:sz w:val="23"/>
          <w:szCs w:val="23"/>
        </w:rPr>
        <w:t xml:space="preserve"> prostřednictvím poštovního doručovatele.</w:t>
      </w:r>
    </w:p>
    <w:p w14:paraId="427DF185" w14:textId="77777777" w:rsidR="009539B3" w:rsidRPr="00814C04" w:rsidRDefault="009539B3" w:rsidP="009539B3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3"/>
          <w:szCs w:val="23"/>
        </w:rPr>
      </w:pPr>
      <w:r w:rsidRPr="00814C04">
        <w:rPr>
          <w:rFonts w:asciiTheme="minorHAnsi" w:hAnsiTheme="minorHAnsi" w:cstheme="minorHAnsi"/>
          <w:sz w:val="23"/>
          <w:szCs w:val="23"/>
        </w:rPr>
        <w:t>Záznam o vystavení voličského průkazu bude zaznamenán</w:t>
      </w:r>
      <w:r w:rsidR="000C23B2" w:rsidRPr="00814C04">
        <w:rPr>
          <w:rFonts w:asciiTheme="minorHAnsi" w:hAnsiTheme="minorHAnsi" w:cstheme="minorHAnsi"/>
          <w:sz w:val="23"/>
          <w:szCs w:val="23"/>
        </w:rPr>
        <w:t xml:space="preserve"> </w:t>
      </w:r>
      <w:r w:rsidRPr="00814C04">
        <w:rPr>
          <w:rFonts w:asciiTheme="minorHAnsi" w:hAnsiTheme="minorHAnsi" w:cstheme="minorHAnsi"/>
          <w:sz w:val="23"/>
          <w:szCs w:val="23"/>
        </w:rPr>
        <w:t xml:space="preserve">do stálého seznamu voličů v okrsku příslušném podle místa trvalého pobytu voliče. </w:t>
      </w:r>
      <w:r w:rsidR="000C23B2" w:rsidRPr="00814C04">
        <w:rPr>
          <w:rFonts w:asciiTheme="minorHAnsi" w:hAnsiTheme="minorHAnsi" w:cstheme="minorHAnsi"/>
          <w:sz w:val="23"/>
          <w:szCs w:val="23"/>
        </w:rPr>
        <w:t>V případě</w:t>
      </w:r>
      <w:r w:rsidRPr="00814C04">
        <w:rPr>
          <w:rFonts w:asciiTheme="minorHAnsi" w:hAnsiTheme="minorHAnsi" w:cstheme="minorHAnsi"/>
          <w:sz w:val="23"/>
          <w:szCs w:val="23"/>
        </w:rPr>
        <w:t xml:space="preserve"> zápisu </w:t>
      </w:r>
      <w:r w:rsidR="000C23B2" w:rsidRPr="00814C04">
        <w:rPr>
          <w:rFonts w:asciiTheme="minorHAnsi" w:hAnsiTheme="minorHAnsi" w:cstheme="minorHAnsi"/>
          <w:sz w:val="23"/>
          <w:szCs w:val="23"/>
        </w:rPr>
        <w:t xml:space="preserve">záznamu o vystavení voličského průkazu </w:t>
      </w:r>
      <w:r w:rsidRPr="00814C04">
        <w:rPr>
          <w:rFonts w:asciiTheme="minorHAnsi" w:hAnsiTheme="minorHAnsi" w:cstheme="minorHAnsi"/>
          <w:sz w:val="23"/>
          <w:szCs w:val="23"/>
        </w:rPr>
        <w:t xml:space="preserve">nebude voliči umožněno hlasování </w:t>
      </w:r>
      <w:r w:rsidR="000C23B2" w:rsidRPr="00814C04">
        <w:rPr>
          <w:rFonts w:asciiTheme="minorHAnsi" w:hAnsiTheme="minorHAnsi" w:cstheme="minorHAnsi"/>
          <w:sz w:val="23"/>
          <w:szCs w:val="23"/>
        </w:rPr>
        <w:t>(</w:t>
      </w:r>
      <w:r w:rsidRPr="00814C04">
        <w:rPr>
          <w:rFonts w:asciiTheme="minorHAnsi" w:hAnsiTheme="minorHAnsi" w:cstheme="minorHAnsi"/>
          <w:sz w:val="23"/>
          <w:szCs w:val="23"/>
        </w:rPr>
        <w:t>v tomto okrsku</w:t>
      </w:r>
      <w:r w:rsidR="000C23B2" w:rsidRPr="00814C04">
        <w:rPr>
          <w:rFonts w:asciiTheme="minorHAnsi" w:hAnsiTheme="minorHAnsi" w:cstheme="minorHAnsi"/>
          <w:sz w:val="23"/>
          <w:szCs w:val="23"/>
        </w:rPr>
        <w:t>)</w:t>
      </w:r>
      <w:r w:rsidRPr="00814C04">
        <w:rPr>
          <w:rFonts w:asciiTheme="minorHAnsi" w:hAnsiTheme="minorHAnsi" w:cstheme="minorHAnsi"/>
          <w:sz w:val="23"/>
          <w:szCs w:val="23"/>
        </w:rPr>
        <w:t xml:space="preserve"> bez předložení vydaného voličského průkazu</w:t>
      </w:r>
      <w:r w:rsidR="00814C04" w:rsidRPr="00814C04">
        <w:rPr>
          <w:rFonts w:asciiTheme="minorHAnsi" w:hAnsiTheme="minorHAnsi" w:cstheme="minorHAnsi"/>
          <w:sz w:val="23"/>
          <w:szCs w:val="23"/>
        </w:rPr>
        <w:t>, a to ani z důvodů uvedených v předchozím odstavci</w:t>
      </w:r>
      <w:r w:rsidRPr="00814C04">
        <w:rPr>
          <w:rFonts w:asciiTheme="minorHAnsi" w:hAnsiTheme="minorHAnsi" w:cstheme="minorHAnsi"/>
          <w:sz w:val="23"/>
          <w:szCs w:val="23"/>
        </w:rPr>
        <w:t xml:space="preserve">. </w:t>
      </w:r>
    </w:p>
    <w:p w14:paraId="74A759DF" w14:textId="77777777" w:rsidR="00220A1B" w:rsidRPr="00814C04" w:rsidRDefault="00220A1B" w:rsidP="00220A1B">
      <w:pPr>
        <w:autoSpaceDE w:val="0"/>
        <w:autoSpaceDN w:val="0"/>
        <w:adjustRightInd w:val="0"/>
        <w:rPr>
          <w:rFonts w:asciiTheme="minorHAnsi" w:hAnsiTheme="minorHAnsi" w:cstheme="minorHAnsi"/>
          <w:sz w:val="23"/>
          <w:szCs w:val="23"/>
        </w:rPr>
      </w:pPr>
    </w:p>
    <w:p w14:paraId="532FC90E" w14:textId="77777777" w:rsidR="000C23B2" w:rsidRPr="00814C04" w:rsidRDefault="000C23B2" w:rsidP="00220A1B">
      <w:pPr>
        <w:autoSpaceDE w:val="0"/>
        <w:autoSpaceDN w:val="0"/>
        <w:adjustRightInd w:val="0"/>
        <w:rPr>
          <w:rFonts w:asciiTheme="minorHAnsi" w:hAnsiTheme="minorHAnsi" w:cstheme="minorHAnsi"/>
          <w:sz w:val="23"/>
          <w:szCs w:val="23"/>
        </w:rPr>
      </w:pPr>
    </w:p>
    <w:p w14:paraId="6B410077" w14:textId="77777777" w:rsidR="001C58D9" w:rsidRPr="00814C04" w:rsidRDefault="001C58D9" w:rsidP="001C58D9">
      <w:pPr>
        <w:tabs>
          <w:tab w:val="left" w:pos="2698"/>
        </w:tabs>
        <w:autoSpaceDE w:val="0"/>
        <w:autoSpaceDN w:val="0"/>
        <w:adjustRightInd w:val="0"/>
        <w:rPr>
          <w:rFonts w:asciiTheme="minorHAnsi" w:hAnsiTheme="minorHAnsi" w:cstheme="minorHAnsi"/>
          <w:sz w:val="23"/>
          <w:szCs w:val="23"/>
        </w:rPr>
      </w:pPr>
      <w:r w:rsidRPr="00814C04">
        <w:rPr>
          <w:rFonts w:asciiTheme="minorHAnsi" w:hAnsiTheme="minorHAnsi" w:cstheme="minorHAnsi"/>
          <w:sz w:val="23"/>
          <w:szCs w:val="23"/>
        </w:rPr>
        <w:tab/>
      </w:r>
    </w:p>
    <w:p w14:paraId="37BBC207" w14:textId="77777777" w:rsidR="001C58D9" w:rsidRPr="00814C04" w:rsidRDefault="001C58D9" w:rsidP="00220A1B">
      <w:pPr>
        <w:autoSpaceDE w:val="0"/>
        <w:autoSpaceDN w:val="0"/>
        <w:adjustRightInd w:val="0"/>
        <w:rPr>
          <w:rFonts w:asciiTheme="minorHAnsi" w:hAnsiTheme="minorHAnsi" w:cstheme="minorHAnsi"/>
          <w:b/>
          <w:sz w:val="23"/>
          <w:szCs w:val="23"/>
        </w:rPr>
      </w:pPr>
      <w:r w:rsidRPr="00814C04">
        <w:rPr>
          <w:rFonts w:asciiTheme="minorHAnsi" w:hAnsiTheme="minorHAnsi" w:cstheme="minorHAnsi"/>
          <w:b/>
          <w:sz w:val="23"/>
          <w:szCs w:val="23"/>
        </w:rPr>
        <w:t>Prostor pro ověřovací doložku</w:t>
      </w:r>
      <w:r w:rsidR="00D74EA4" w:rsidRPr="00814C04">
        <w:rPr>
          <w:rFonts w:asciiTheme="minorHAnsi" w:hAnsiTheme="minorHAnsi" w:cstheme="minorHAnsi"/>
          <w:b/>
          <w:sz w:val="23"/>
          <w:szCs w:val="23"/>
        </w:rPr>
        <w:t xml:space="preserve"> (úřední ověření podpisu voliče)</w:t>
      </w:r>
      <w:r w:rsidRPr="00814C04">
        <w:rPr>
          <w:rFonts w:asciiTheme="minorHAnsi" w:hAnsiTheme="minorHAnsi" w:cstheme="minorHAnsi"/>
          <w:b/>
          <w:sz w:val="23"/>
          <w:szCs w:val="23"/>
        </w:rPr>
        <w:t>:</w:t>
      </w:r>
    </w:p>
    <w:sectPr w:rsidR="001C58D9" w:rsidRPr="00814C04" w:rsidSect="001C58D9">
      <w:headerReference w:type="default" r:id="rId8"/>
      <w:pgSz w:w="11906" w:h="16838"/>
      <w:pgMar w:top="540" w:right="1133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DDD0C" w14:textId="77777777" w:rsidR="00DA3879" w:rsidRDefault="00DA3879" w:rsidP="00BF40B2">
      <w:r>
        <w:separator/>
      </w:r>
    </w:p>
  </w:endnote>
  <w:endnote w:type="continuationSeparator" w:id="0">
    <w:p w14:paraId="3DC01DA2" w14:textId="77777777" w:rsidR="00DA3879" w:rsidRDefault="00DA3879" w:rsidP="00BF4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714D1" w14:textId="77777777" w:rsidR="00DA3879" w:rsidRDefault="00DA3879" w:rsidP="00BF40B2">
      <w:r>
        <w:separator/>
      </w:r>
    </w:p>
  </w:footnote>
  <w:footnote w:type="continuationSeparator" w:id="0">
    <w:p w14:paraId="08BCCC6A" w14:textId="77777777" w:rsidR="00DA3879" w:rsidRDefault="00DA3879" w:rsidP="00BF4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25914" w14:textId="561C25FE" w:rsidR="00BF40B2" w:rsidRDefault="00F22D91" w:rsidP="00F22D91">
    <w:pPr>
      <w:pStyle w:val="Zhlav"/>
      <w:tabs>
        <w:tab w:val="clear" w:pos="9072"/>
        <w:tab w:val="left" w:pos="2580"/>
        <w:tab w:val="left" w:pos="2985"/>
        <w:tab w:val="right" w:pos="9923"/>
      </w:tabs>
      <w:ind w:right="-425"/>
    </w:pPr>
    <w:r>
      <w:t>Číslo vydaného VP: A</w:t>
    </w:r>
  </w:p>
  <w:p w14:paraId="10EA5ABE" w14:textId="4B692100" w:rsidR="00F22D91" w:rsidRDefault="00F22D91" w:rsidP="00F22D91">
    <w:pPr>
      <w:pStyle w:val="Zhlav"/>
      <w:tabs>
        <w:tab w:val="clear" w:pos="9072"/>
        <w:tab w:val="left" w:pos="2580"/>
        <w:tab w:val="left" w:pos="2985"/>
        <w:tab w:val="right" w:pos="9923"/>
      </w:tabs>
      <w:ind w:right="-425"/>
    </w:pPr>
    <w:r>
      <w:t>Obecní úřad Kuchařovice</w:t>
    </w:r>
  </w:p>
  <w:p w14:paraId="1B23E7ED" w14:textId="5DA959CE" w:rsidR="00F22D91" w:rsidRDefault="00F22D91" w:rsidP="00F22D91">
    <w:pPr>
      <w:pStyle w:val="Zhlav"/>
      <w:tabs>
        <w:tab w:val="clear" w:pos="9072"/>
        <w:tab w:val="left" w:pos="2580"/>
        <w:tab w:val="left" w:pos="2985"/>
        <w:tab w:val="right" w:pos="9923"/>
      </w:tabs>
      <w:ind w:right="-425"/>
    </w:pPr>
    <w:r>
      <w:t>8.května 211, 669 02 Kuchařovice</w:t>
    </w:r>
  </w:p>
  <w:p w14:paraId="44E71C83" w14:textId="77777777" w:rsidR="00F22D91" w:rsidRDefault="00F22D91" w:rsidP="00F22D91">
    <w:pPr>
      <w:pStyle w:val="Zhlav"/>
      <w:tabs>
        <w:tab w:val="clear" w:pos="9072"/>
        <w:tab w:val="left" w:pos="2580"/>
        <w:tab w:val="left" w:pos="2985"/>
        <w:tab w:val="right" w:pos="9923"/>
      </w:tabs>
      <w:ind w:right="-42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77CC6"/>
    <w:multiLevelType w:val="hybridMultilevel"/>
    <w:tmpl w:val="BE66E0F0"/>
    <w:lvl w:ilvl="0" w:tplc="303CB37A">
      <w:start w:val="732"/>
      <w:numFmt w:val="bullet"/>
      <w:lvlText w:val=""/>
      <w:lvlJc w:val="left"/>
      <w:pPr>
        <w:ind w:left="720" w:hanging="360"/>
      </w:pPr>
      <w:rPr>
        <w:rFonts w:ascii="Wingdings" w:eastAsia="Times New Roman" w:hAnsi="Wingdings" w:cs="Tahoma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8141D"/>
    <w:multiLevelType w:val="hybridMultilevel"/>
    <w:tmpl w:val="76168ECC"/>
    <w:lvl w:ilvl="0" w:tplc="56E61838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93E73"/>
    <w:multiLevelType w:val="hybridMultilevel"/>
    <w:tmpl w:val="31DE96FE"/>
    <w:lvl w:ilvl="0" w:tplc="4C18C0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B7E9E"/>
    <w:multiLevelType w:val="hybridMultilevel"/>
    <w:tmpl w:val="6EDA2F1C"/>
    <w:lvl w:ilvl="0" w:tplc="4DD0A0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2729B7"/>
    <w:multiLevelType w:val="hybridMultilevel"/>
    <w:tmpl w:val="B5147184"/>
    <w:lvl w:ilvl="0" w:tplc="4366200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A2196"/>
    <w:multiLevelType w:val="hybridMultilevel"/>
    <w:tmpl w:val="8EEA536E"/>
    <w:lvl w:ilvl="0" w:tplc="8C1A3B9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502C3"/>
    <w:multiLevelType w:val="hybridMultilevel"/>
    <w:tmpl w:val="2C8A34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706A0"/>
    <w:multiLevelType w:val="hybridMultilevel"/>
    <w:tmpl w:val="4A1A53C8"/>
    <w:lvl w:ilvl="0" w:tplc="77E657EC"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052046">
    <w:abstractNumId w:val="2"/>
  </w:num>
  <w:num w:numId="2" w16cid:durableId="714819599">
    <w:abstractNumId w:val="5"/>
  </w:num>
  <w:num w:numId="3" w16cid:durableId="127013994">
    <w:abstractNumId w:val="6"/>
  </w:num>
  <w:num w:numId="4" w16cid:durableId="1548571009">
    <w:abstractNumId w:val="1"/>
  </w:num>
  <w:num w:numId="5" w16cid:durableId="1093623956">
    <w:abstractNumId w:val="7"/>
  </w:num>
  <w:num w:numId="6" w16cid:durableId="853424828">
    <w:abstractNumId w:val="0"/>
  </w:num>
  <w:num w:numId="7" w16cid:durableId="823593441">
    <w:abstractNumId w:val="3"/>
  </w:num>
  <w:num w:numId="8" w16cid:durableId="4236924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33A"/>
    <w:rsid w:val="00027BA5"/>
    <w:rsid w:val="00034A30"/>
    <w:rsid w:val="00035406"/>
    <w:rsid w:val="00037875"/>
    <w:rsid w:val="00047679"/>
    <w:rsid w:val="00057645"/>
    <w:rsid w:val="00066DA4"/>
    <w:rsid w:val="00067330"/>
    <w:rsid w:val="00075C06"/>
    <w:rsid w:val="00076899"/>
    <w:rsid w:val="000A2E3A"/>
    <w:rsid w:val="000A7506"/>
    <w:rsid w:val="000C23B2"/>
    <w:rsid w:val="000C7FCC"/>
    <w:rsid w:val="000E7E81"/>
    <w:rsid w:val="00104DCD"/>
    <w:rsid w:val="00105958"/>
    <w:rsid w:val="00122690"/>
    <w:rsid w:val="0015212C"/>
    <w:rsid w:val="001628F2"/>
    <w:rsid w:val="00172BFC"/>
    <w:rsid w:val="001B2A2F"/>
    <w:rsid w:val="001C58D9"/>
    <w:rsid w:val="001E0905"/>
    <w:rsid w:val="00207773"/>
    <w:rsid w:val="00220A1B"/>
    <w:rsid w:val="00243233"/>
    <w:rsid w:val="002570EE"/>
    <w:rsid w:val="0026754D"/>
    <w:rsid w:val="002737A6"/>
    <w:rsid w:val="00296624"/>
    <w:rsid w:val="002B3CA5"/>
    <w:rsid w:val="002C1031"/>
    <w:rsid w:val="003045AE"/>
    <w:rsid w:val="00305AC5"/>
    <w:rsid w:val="0031187E"/>
    <w:rsid w:val="00381C59"/>
    <w:rsid w:val="00385E1B"/>
    <w:rsid w:val="00392365"/>
    <w:rsid w:val="003C53FF"/>
    <w:rsid w:val="003E2F85"/>
    <w:rsid w:val="003E7A68"/>
    <w:rsid w:val="00406351"/>
    <w:rsid w:val="00433538"/>
    <w:rsid w:val="00445EE3"/>
    <w:rsid w:val="00447024"/>
    <w:rsid w:val="00450A1B"/>
    <w:rsid w:val="004515C4"/>
    <w:rsid w:val="00466071"/>
    <w:rsid w:val="00475B83"/>
    <w:rsid w:val="00477FB1"/>
    <w:rsid w:val="00486296"/>
    <w:rsid w:val="004A1A88"/>
    <w:rsid w:val="004B1CC4"/>
    <w:rsid w:val="004B2CEC"/>
    <w:rsid w:val="004B39CF"/>
    <w:rsid w:val="004B52DD"/>
    <w:rsid w:val="004C2D2C"/>
    <w:rsid w:val="004D3121"/>
    <w:rsid w:val="004D4F14"/>
    <w:rsid w:val="004D6824"/>
    <w:rsid w:val="004E4C90"/>
    <w:rsid w:val="004F32DE"/>
    <w:rsid w:val="004F74F4"/>
    <w:rsid w:val="00535A5B"/>
    <w:rsid w:val="00555845"/>
    <w:rsid w:val="00556C3D"/>
    <w:rsid w:val="0058782B"/>
    <w:rsid w:val="005B15F2"/>
    <w:rsid w:val="005C4EC3"/>
    <w:rsid w:val="005F0C5C"/>
    <w:rsid w:val="005F589B"/>
    <w:rsid w:val="00611B86"/>
    <w:rsid w:val="00635A8B"/>
    <w:rsid w:val="00644220"/>
    <w:rsid w:val="0066357F"/>
    <w:rsid w:val="00683AAA"/>
    <w:rsid w:val="00686447"/>
    <w:rsid w:val="00696867"/>
    <w:rsid w:val="006A788D"/>
    <w:rsid w:val="006E787B"/>
    <w:rsid w:val="00784CE0"/>
    <w:rsid w:val="007B46AB"/>
    <w:rsid w:val="007B5AA9"/>
    <w:rsid w:val="007C1B1C"/>
    <w:rsid w:val="007C2BA2"/>
    <w:rsid w:val="007E2DAC"/>
    <w:rsid w:val="00807887"/>
    <w:rsid w:val="00814C04"/>
    <w:rsid w:val="008210DF"/>
    <w:rsid w:val="00840F1E"/>
    <w:rsid w:val="00846D6D"/>
    <w:rsid w:val="008502EB"/>
    <w:rsid w:val="00856812"/>
    <w:rsid w:val="00872D70"/>
    <w:rsid w:val="00876017"/>
    <w:rsid w:val="008C3761"/>
    <w:rsid w:val="008E4110"/>
    <w:rsid w:val="00906692"/>
    <w:rsid w:val="009146DE"/>
    <w:rsid w:val="00934EC0"/>
    <w:rsid w:val="00950C7E"/>
    <w:rsid w:val="009539B3"/>
    <w:rsid w:val="00962A86"/>
    <w:rsid w:val="00964045"/>
    <w:rsid w:val="00971602"/>
    <w:rsid w:val="00995614"/>
    <w:rsid w:val="009E2B35"/>
    <w:rsid w:val="009F608B"/>
    <w:rsid w:val="00A2204A"/>
    <w:rsid w:val="00A26F22"/>
    <w:rsid w:val="00A71045"/>
    <w:rsid w:val="00A7526D"/>
    <w:rsid w:val="00A8246A"/>
    <w:rsid w:val="00A82CAF"/>
    <w:rsid w:val="00A91308"/>
    <w:rsid w:val="00AA6E70"/>
    <w:rsid w:val="00AB2A87"/>
    <w:rsid w:val="00AC5C10"/>
    <w:rsid w:val="00AC7D40"/>
    <w:rsid w:val="00AF1270"/>
    <w:rsid w:val="00B2692E"/>
    <w:rsid w:val="00B402E9"/>
    <w:rsid w:val="00B56837"/>
    <w:rsid w:val="00B7441C"/>
    <w:rsid w:val="00B965A8"/>
    <w:rsid w:val="00BA7807"/>
    <w:rsid w:val="00BD4F49"/>
    <w:rsid w:val="00BF40B2"/>
    <w:rsid w:val="00C15693"/>
    <w:rsid w:val="00C226D0"/>
    <w:rsid w:val="00C32F92"/>
    <w:rsid w:val="00C45073"/>
    <w:rsid w:val="00C5533A"/>
    <w:rsid w:val="00C57392"/>
    <w:rsid w:val="00C76C89"/>
    <w:rsid w:val="00C924FD"/>
    <w:rsid w:val="00CA57C1"/>
    <w:rsid w:val="00CE2E7D"/>
    <w:rsid w:val="00D108BB"/>
    <w:rsid w:val="00D12F3F"/>
    <w:rsid w:val="00D13D81"/>
    <w:rsid w:val="00D17334"/>
    <w:rsid w:val="00D25B46"/>
    <w:rsid w:val="00D332C0"/>
    <w:rsid w:val="00D36EE6"/>
    <w:rsid w:val="00D43622"/>
    <w:rsid w:val="00D6057C"/>
    <w:rsid w:val="00D63973"/>
    <w:rsid w:val="00D74EA4"/>
    <w:rsid w:val="00D767F4"/>
    <w:rsid w:val="00D86C01"/>
    <w:rsid w:val="00DA3879"/>
    <w:rsid w:val="00DE683B"/>
    <w:rsid w:val="00E036EA"/>
    <w:rsid w:val="00E0576D"/>
    <w:rsid w:val="00E2049B"/>
    <w:rsid w:val="00E55D67"/>
    <w:rsid w:val="00F10171"/>
    <w:rsid w:val="00F22D91"/>
    <w:rsid w:val="00F301F3"/>
    <w:rsid w:val="00F325CD"/>
    <w:rsid w:val="00F551F7"/>
    <w:rsid w:val="00F63A5B"/>
    <w:rsid w:val="00F85D96"/>
    <w:rsid w:val="00FB0851"/>
    <w:rsid w:val="00FE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AFA82A"/>
  <w15:chartTrackingRefBased/>
  <w15:docId w15:val="{7674985C-461C-4E3A-B510-4A62DB78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F325CD"/>
    <w:rPr>
      <w:rFonts w:ascii="Tahoma" w:hAnsi="Tahoma" w:cs="Tahoma"/>
      <w:sz w:val="16"/>
      <w:szCs w:val="16"/>
    </w:rPr>
  </w:style>
  <w:style w:type="character" w:styleId="Hypertextovodkaz">
    <w:name w:val="Hyperlink"/>
    <w:rsid w:val="005B15F2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99561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BF40B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F40B2"/>
    <w:rPr>
      <w:sz w:val="24"/>
      <w:szCs w:val="24"/>
    </w:rPr>
  </w:style>
  <w:style w:type="paragraph" w:styleId="Zpat">
    <w:name w:val="footer"/>
    <w:basedOn w:val="Normln"/>
    <w:link w:val="ZpatChar"/>
    <w:rsid w:val="00BF40B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BF40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88E06-5E31-44D7-8D0A-BBA2FCBB8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535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vystavení voličského průkazu</vt:lpstr>
    </vt:vector>
  </TitlesOfParts>
  <Company/>
  <LinksUpToDate>false</LinksUpToDate>
  <CharactersWithSpaces>3690</CharactersWithSpaces>
  <SharedDoc>false</SharedDoc>
  <HLinks>
    <vt:vector size="6" baseType="variant">
      <vt:variant>
        <vt:i4>7143429</vt:i4>
      </vt:variant>
      <vt:variant>
        <vt:i4>0</vt:i4>
      </vt:variant>
      <vt:variant>
        <vt:i4>0</vt:i4>
      </vt:variant>
      <vt:variant>
        <vt:i4>5</vt:i4>
      </vt:variant>
      <vt:variant>
        <vt:lpwstr>mailto:elektronicka.podatelna@muznojmo.cz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vystavení voličského průkazu</dc:title>
  <dc:subject>Městský úřad Znojmo</dc:subject>
  <dc:creator>Odbor správní</dc:creator>
  <cp:keywords/>
  <dc:description/>
  <cp:lastModifiedBy>Obec Kuchařovice</cp:lastModifiedBy>
  <cp:revision>6</cp:revision>
  <cp:lastPrinted>2025-07-14T07:32:00Z</cp:lastPrinted>
  <dcterms:created xsi:type="dcterms:W3CDTF">2021-08-26T11:00:00Z</dcterms:created>
  <dcterms:modified xsi:type="dcterms:W3CDTF">2025-07-14T07:32:00Z</dcterms:modified>
</cp:coreProperties>
</file>